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112077" w:rsidP="007441D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7441DF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NOMBRE DEL PLAN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D5705" w:rsidRDefault="003E2807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CONSTITUCIONAL I</w:t>
            </w:r>
            <w:r w:rsidR="00290592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7441D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CRED.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441DF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EA0EEC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4214018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TIPO</w:t>
            </w:r>
            <w:r w:rsidR="001D7420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H. TEOR.</w:t>
            </w:r>
            <w:r w:rsidR="001D742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C908F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364B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r w:rsidR="002F4EA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F4364B">
              <w:rPr>
                <w:rFonts w:ascii="Arial" w:eastAsia="Calibri" w:hAnsi="Arial" w:cs="Arial"/>
                <w:b/>
                <w:sz w:val="20"/>
                <w:szCs w:val="20"/>
              </w:rPr>
              <w:t>4214015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3A677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26565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A61A7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3A677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H. PRAC.</w:t>
            </w:r>
            <w:r w:rsidR="001D742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D5705" w:rsidTr="00313DEF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D80AC5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D80AC5" w:rsidRPr="001D5705" w:rsidRDefault="00D80AC5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38278E" w:rsidRDefault="00112077" w:rsidP="009D50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F434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conocer y explicar las funciones legislativa, ejecutiva y jurisdiccional del Estado mexicano, además de las competencias y facultades de l</w:t>
            </w:r>
            <w:r w:rsidR="009D50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administración pública federal, del Congreso de la Unión y del poder judicial federal</w:t>
            </w:r>
            <w:r w:rsidR="00F434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 </w:t>
            </w:r>
          </w:p>
          <w:p w:rsidR="00112077" w:rsidRPr="008550CE" w:rsidRDefault="0011207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924BAE" w:rsidRDefault="00924BAE" w:rsidP="00924BAE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1D5705" w:rsidRDefault="00112077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Default="00112077" w:rsidP="00F434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F434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 de</w:t>
            </w:r>
            <w:r w:rsidR="00D80AC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80AC5" w:rsidRDefault="00D80AC5" w:rsidP="00F434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4340D" w:rsidRDefault="00F4340D" w:rsidP="008550C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plantear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diferentes formas de organización de la administración pública federal, la naturaleza y las facultades del Ejecutivo Federal, y la competencia de los tribunales del país. </w:t>
            </w:r>
          </w:p>
          <w:p w:rsidR="00F4340D" w:rsidRPr="0038278E" w:rsidRDefault="00F4340D" w:rsidP="008550C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la regulación de la facultad jurisdiccional del Estado, y distinguir claramente la controversia constitucional, la acción de constitucionalidad y el juicio de amparo. </w:t>
            </w:r>
          </w:p>
          <w:p w:rsidR="00F4340D" w:rsidRPr="0038278E" w:rsidRDefault="00F4340D" w:rsidP="008550C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organización del Poder Judicial Federal, destacando el juicio de amparo como el instrumento que garantiza al gobernado su protección ante el poder del Estado. </w:t>
            </w:r>
          </w:p>
          <w:p w:rsidR="00BA7891" w:rsidRPr="00AA1C9E" w:rsidRDefault="00F4340D" w:rsidP="00AA1C9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AA1C9E" w:rsidRDefault="00AA1C9E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290592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90592" w:rsidRPr="00AA1C9E" w:rsidRDefault="00290592" w:rsidP="0029059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1C9E">
              <w:rPr>
                <w:rFonts w:ascii="Arial" w:hAnsi="Arial" w:cs="Arial"/>
                <w:b/>
                <w:sz w:val="20"/>
                <w:szCs w:val="20"/>
              </w:rPr>
              <w:t>1. Poder y órganos legislativos.</w:t>
            </w:r>
          </w:p>
          <w:p w:rsidR="00290592" w:rsidRPr="00290592" w:rsidRDefault="00290592" w:rsidP="00290592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 Órganos primarios</w:t>
            </w:r>
            <w:r w:rsidR="009D500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0592" w:rsidRPr="00290592" w:rsidRDefault="00290592" w:rsidP="00290592">
            <w:pPr>
              <w:spacing w:after="0" w:line="240" w:lineRule="auto"/>
              <w:ind w:firstLine="68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1.1.1. Diputados</w:t>
            </w:r>
            <w:r w:rsidR="009D500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0592" w:rsidRPr="00290592" w:rsidRDefault="00290592" w:rsidP="00290592">
            <w:pPr>
              <w:spacing w:after="0" w:line="240" w:lineRule="auto"/>
              <w:ind w:firstLine="1247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1.1.1.1. Identificación y tipos.</w:t>
            </w:r>
          </w:p>
          <w:p w:rsidR="00290592" w:rsidRPr="00290592" w:rsidRDefault="00290592" w:rsidP="00290592">
            <w:pPr>
              <w:spacing w:after="0" w:line="240" w:lineRule="auto"/>
              <w:ind w:firstLine="1247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1.1.1.2. Requisitos de elección.</w:t>
            </w:r>
          </w:p>
          <w:p w:rsidR="00290592" w:rsidRPr="00290592" w:rsidRDefault="00290592" w:rsidP="00290592">
            <w:pPr>
              <w:spacing w:after="0" w:line="240" w:lineRule="auto"/>
              <w:ind w:firstLine="1247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1.1.1.3. Procedimientos de elección.</w:t>
            </w:r>
          </w:p>
          <w:p w:rsidR="00B224A1" w:rsidRPr="00BA7891" w:rsidRDefault="00290592" w:rsidP="00BA7891">
            <w:pPr>
              <w:spacing w:after="0" w:line="240" w:lineRule="auto"/>
              <w:ind w:firstLine="1247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1.1.1.4. Derechos, obligaciones y prerrogativas.</w:t>
            </w:r>
          </w:p>
        </w:tc>
      </w:tr>
      <w:bookmarkEnd w:id="0"/>
      <w:bookmarkEnd w:id="1"/>
    </w:tbl>
    <w:p w:rsidR="001D7420" w:rsidRDefault="001D7420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1D7420" w:rsidRPr="00D7448F" w:rsidTr="00FE140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7441DF"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1D7420" w:rsidRPr="00D7448F" w:rsidTr="00FE140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EA0EEC">
              <w:rPr>
                <w:rFonts w:ascii="Arial" w:eastAsia="Calibri" w:hAnsi="Arial" w:cs="Arial"/>
                <w:b/>
                <w:sz w:val="20"/>
                <w:szCs w:val="20"/>
              </w:rPr>
              <w:t>4214018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A61A73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Calibri" w:hAnsi="Arial" w:cs="Arial"/>
                <w:b/>
                <w:sz w:val="20"/>
                <w:szCs w:val="20"/>
              </w:rPr>
              <w:t>DERECHO CONSTITUCIONAL I</w:t>
            </w:r>
            <w:r w:rsidR="00BA7891" w:rsidRPr="00D7448F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1D7420" w:rsidRPr="00D7448F" w:rsidTr="00FE140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D7448F" w:rsidTr="00FE140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7F" w:rsidRDefault="00473A7F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1.1.2. Senadores.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1.1.2.1. Identificación y tipos.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1.1.2.2. Requisitos de elección.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1.1.2.3. Procedimientos de elección.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1.1.2.4. Derechos, obligaciones y prerrogativas.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 Órganos secundarios.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1.2.1. Congreso de la Unión.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1.2.1.1. Integración.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1.2.1.2. Órganos.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1.2.1.3.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1.2.1.4. Procedimientos.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1.2.2. Cámara de Diputados.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1.2.2.1. Integración.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1.2.2.2. Órganos.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1.2.2.3.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1.2.2.4. Procedimientos.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1.2.3. Cámara de Senadores.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1.2.3.1. Integración.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1.2.3.2. Órganos.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1.2.3.3.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1.2.3.4. Procedimientos.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1.2.4. Comisión Permanente.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1.2.4.1. Integración.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1.2.4.2. Órganos.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1.2.4.3.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1.2.4.4. Procedimientos.</w:t>
            </w:r>
          </w:p>
          <w:p w:rsidR="00BA7891" w:rsidRPr="00D7448F" w:rsidRDefault="00BA7891" w:rsidP="00BA78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A7891" w:rsidRPr="00D80AC5" w:rsidRDefault="00BA7891" w:rsidP="00BA78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AC5">
              <w:rPr>
                <w:rFonts w:ascii="Arial" w:hAnsi="Arial" w:cs="Arial"/>
                <w:b/>
                <w:sz w:val="20"/>
                <w:szCs w:val="20"/>
              </w:rPr>
              <w:t xml:space="preserve">2. Poder y </w:t>
            </w:r>
            <w:r w:rsidR="009D500E">
              <w:rPr>
                <w:rFonts w:ascii="Arial" w:hAnsi="Arial" w:cs="Arial"/>
                <w:b/>
                <w:sz w:val="20"/>
                <w:szCs w:val="20"/>
              </w:rPr>
              <w:t>ó</w:t>
            </w:r>
            <w:r w:rsidRPr="00D80AC5">
              <w:rPr>
                <w:rFonts w:ascii="Arial" w:hAnsi="Arial" w:cs="Arial"/>
                <w:b/>
                <w:sz w:val="20"/>
                <w:szCs w:val="20"/>
              </w:rPr>
              <w:t xml:space="preserve">rgano </w:t>
            </w:r>
            <w:r w:rsidR="009D500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D80AC5">
              <w:rPr>
                <w:rFonts w:ascii="Arial" w:hAnsi="Arial" w:cs="Arial"/>
                <w:b/>
                <w:sz w:val="20"/>
                <w:szCs w:val="20"/>
              </w:rPr>
              <w:t>jecutivo.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2.1. Sistemas parlamentario y presidencial.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2.2. Presidente de la República y Poder Ejecutivo.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2.3. Requisitos de nombramiento.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2.4. Forma de elección.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2.5. Prohibición de reelección.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2.6. Renuncia, sustitución, licencias.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2.7.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2.8. Procedimientos de creación normativa (facultad reglamentaria).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BA7891" w:rsidRPr="00D80AC5" w:rsidRDefault="00BA7891" w:rsidP="00BA78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AC5">
              <w:rPr>
                <w:rFonts w:ascii="Arial" w:hAnsi="Arial" w:cs="Arial"/>
                <w:b/>
                <w:sz w:val="20"/>
                <w:szCs w:val="20"/>
              </w:rPr>
              <w:t xml:space="preserve">3. Administración </w:t>
            </w:r>
            <w:r w:rsidR="009D500E">
              <w:rPr>
                <w:rFonts w:ascii="Arial" w:hAnsi="Arial" w:cs="Arial"/>
                <w:b/>
                <w:sz w:val="20"/>
                <w:szCs w:val="20"/>
              </w:rPr>
              <w:t>pública f</w:t>
            </w:r>
            <w:r w:rsidRPr="00D80AC5">
              <w:rPr>
                <w:rFonts w:ascii="Arial" w:hAnsi="Arial" w:cs="Arial"/>
                <w:b/>
                <w:sz w:val="20"/>
                <w:szCs w:val="20"/>
              </w:rPr>
              <w:t>ederal.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 xml:space="preserve">3.1. Poder </w:t>
            </w:r>
            <w:r w:rsidR="009D500E">
              <w:rPr>
                <w:rFonts w:ascii="Arial" w:hAnsi="Arial" w:cs="Arial"/>
                <w:sz w:val="20"/>
                <w:szCs w:val="20"/>
              </w:rPr>
              <w:t>e</w:t>
            </w:r>
            <w:r w:rsidRPr="00D7448F">
              <w:rPr>
                <w:rFonts w:ascii="Arial" w:hAnsi="Arial" w:cs="Arial"/>
                <w:sz w:val="20"/>
                <w:szCs w:val="20"/>
              </w:rPr>
              <w:t xml:space="preserve">jecutivo y </w:t>
            </w:r>
            <w:r w:rsidR="009D500E">
              <w:rPr>
                <w:rFonts w:ascii="Arial" w:hAnsi="Arial" w:cs="Arial"/>
                <w:sz w:val="20"/>
                <w:szCs w:val="20"/>
              </w:rPr>
              <w:t>a</w:t>
            </w:r>
            <w:r w:rsidRPr="00D7448F">
              <w:rPr>
                <w:rFonts w:ascii="Arial" w:hAnsi="Arial" w:cs="Arial"/>
                <w:sz w:val="20"/>
                <w:szCs w:val="20"/>
              </w:rPr>
              <w:t xml:space="preserve">dministración </w:t>
            </w:r>
            <w:r w:rsidR="009D500E">
              <w:rPr>
                <w:rFonts w:ascii="Arial" w:hAnsi="Arial" w:cs="Arial"/>
                <w:sz w:val="20"/>
                <w:szCs w:val="20"/>
              </w:rPr>
              <w:t>p</w:t>
            </w:r>
            <w:r w:rsidRPr="00D7448F">
              <w:rPr>
                <w:rFonts w:ascii="Arial" w:hAnsi="Arial" w:cs="Arial"/>
                <w:sz w:val="20"/>
                <w:szCs w:val="20"/>
              </w:rPr>
              <w:t>ública.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3.2. Administración Pública Centralizada.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3.2.1. Secretarías de Estado.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3.2.2. Órganos desconcentrados.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 xml:space="preserve">3.3. Administración </w:t>
            </w:r>
            <w:r w:rsidR="009D500E">
              <w:rPr>
                <w:rFonts w:ascii="Arial" w:hAnsi="Arial" w:cs="Arial"/>
                <w:sz w:val="20"/>
                <w:szCs w:val="20"/>
              </w:rPr>
              <w:t>pública p</w:t>
            </w:r>
            <w:r w:rsidRPr="00D7448F">
              <w:rPr>
                <w:rFonts w:ascii="Arial" w:hAnsi="Arial" w:cs="Arial"/>
                <w:sz w:val="20"/>
                <w:szCs w:val="20"/>
              </w:rPr>
              <w:t>araestatal.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3.3.1. Órganos descentralizados.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3.3.2. Empresas de participación estatal.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3.3.3. Empresas productivas del Estado.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3.3.4. Fideicomisos públicos.</w:t>
            </w:r>
          </w:p>
          <w:p w:rsidR="001D7420" w:rsidRPr="00D7448F" w:rsidRDefault="00BA7891" w:rsidP="00BA7891">
            <w:pPr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3.4. Las competencias de la Administración Pública Federal.</w:t>
            </w:r>
          </w:p>
        </w:tc>
      </w:tr>
      <w:tr w:rsidR="001D7420" w:rsidRPr="00D7448F" w:rsidTr="00FE140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7441DF" w:rsidRPr="00D744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1D7420" w:rsidRPr="00D7448F" w:rsidTr="00FE140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EA0EEC">
              <w:rPr>
                <w:rFonts w:ascii="Arial" w:eastAsia="Calibri" w:hAnsi="Arial" w:cs="Arial"/>
                <w:b/>
                <w:sz w:val="20"/>
                <w:szCs w:val="20"/>
              </w:rPr>
              <w:t>4214018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D7448F" w:rsidRDefault="00EA0EEC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eastAsia="Calibri" w:hAnsi="Arial" w:cs="Arial"/>
                <w:b/>
                <w:sz w:val="20"/>
                <w:szCs w:val="20"/>
              </w:rPr>
              <w:t>DERECHO CONSTITUCIONAL II</w:t>
            </w:r>
          </w:p>
        </w:tc>
      </w:tr>
      <w:tr w:rsidR="001D7420" w:rsidRPr="00D7448F" w:rsidTr="00FE140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D7448F" w:rsidTr="00FE140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F9" w:rsidRPr="00D7448F" w:rsidRDefault="005333F9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A7891" w:rsidRPr="00D80AC5" w:rsidRDefault="00BA7891" w:rsidP="00BA78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AC5">
              <w:rPr>
                <w:rFonts w:ascii="Arial" w:hAnsi="Arial" w:cs="Arial"/>
                <w:b/>
                <w:sz w:val="20"/>
                <w:szCs w:val="20"/>
              </w:rPr>
              <w:t>4. Poder y Órganos Judiciales.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4.1. La función jurisdiccional y los órganos jurisdiccionales.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4.2. Función jurisdiccional y órganos judiciales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4.3. Los órganos judiciales federales.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 La Suprema Corte de Justicia.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 Los ministros como órganos simples.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4.4.1.1. Requisitos.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4.4.1.2. Nombramientos.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4.4.1.3. Duración, licencias, renuncias.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4.4.1.4. Garantías jurisdiccionales.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4.4.1.5.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 El Pleno.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4.4.2.1. Integración.</w:t>
            </w:r>
          </w:p>
          <w:p w:rsidR="00BA7891" w:rsidRPr="00D7448F" w:rsidRDefault="00BA7891" w:rsidP="00BA7891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4.4.2.2.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1985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4.4.2.2.1. Amparo.</w:t>
            </w:r>
          </w:p>
          <w:p w:rsidR="00BA7891" w:rsidRPr="00D7448F" w:rsidRDefault="00BA7891" w:rsidP="00BA7891">
            <w:pPr>
              <w:spacing w:after="0" w:line="240" w:lineRule="auto"/>
              <w:ind w:firstLine="1985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4.4.2.2.2. Controversias constitucionales.</w:t>
            </w:r>
          </w:p>
          <w:p w:rsidR="00BA7891" w:rsidRPr="00D7448F" w:rsidRDefault="00BA7891" w:rsidP="00BA7891">
            <w:pPr>
              <w:spacing w:after="0" w:line="240" w:lineRule="auto"/>
              <w:ind w:firstLine="1985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4.4.2.2.3. Acciones de inconstitucionalidad.</w:t>
            </w:r>
          </w:p>
          <w:p w:rsidR="00BA7891" w:rsidRPr="00D7448F" w:rsidRDefault="00BA7891" w:rsidP="007441DF">
            <w:pPr>
              <w:spacing w:after="0" w:line="240" w:lineRule="auto"/>
              <w:ind w:firstLine="1985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4.4.2.2.4. Otros.</w:t>
            </w:r>
          </w:p>
          <w:p w:rsidR="00BA7891" w:rsidRPr="00D7448F" w:rsidRDefault="00BA7891" w:rsidP="00BA7891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4.4.3. Las Salas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4.4.3.1. Integración.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4.4.3.2.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 Los Tribunales de Circuito.</w:t>
            </w:r>
          </w:p>
          <w:p w:rsidR="00BA7891" w:rsidRPr="00D7448F" w:rsidRDefault="00BA7891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4.5.1. Los magistrados de circuito.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4.5.1.1. Requisitos.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4.5.1.2. Nombramiento.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4.5.1.3. Duración, licencias, recursos.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4.5.1.4. Garantías jurisdiccionales.</w:t>
            </w:r>
          </w:p>
          <w:p w:rsidR="00BA7891" w:rsidRPr="00D7448F" w:rsidRDefault="00BA7891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 xml:space="preserve">4.5.2. Los </w:t>
            </w:r>
            <w:r w:rsidR="007441DF" w:rsidRPr="00D7448F">
              <w:rPr>
                <w:rFonts w:ascii="Arial" w:hAnsi="Arial" w:cs="Arial"/>
                <w:sz w:val="20"/>
                <w:szCs w:val="20"/>
              </w:rPr>
              <w:t>Tribunales Colegiados de C</w:t>
            </w:r>
            <w:r w:rsidRPr="00D7448F">
              <w:rPr>
                <w:rFonts w:ascii="Arial" w:hAnsi="Arial" w:cs="Arial"/>
                <w:sz w:val="20"/>
                <w:szCs w:val="20"/>
              </w:rPr>
              <w:t>ircuito.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4.5.2.1. Integración.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4.5.2.2. Competencias.</w:t>
            </w:r>
          </w:p>
          <w:p w:rsidR="00BA7891" w:rsidRPr="00D7448F" w:rsidRDefault="00BA7891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</w:t>
            </w:r>
            <w:r w:rsidR="007441DF" w:rsidRPr="00D7448F">
              <w:rPr>
                <w:rFonts w:ascii="Arial" w:hAnsi="Arial" w:cs="Arial"/>
                <w:sz w:val="20"/>
                <w:szCs w:val="20"/>
              </w:rPr>
              <w:t>3. Los Tribunales Unitarios de C</w:t>
            </w:r>
            <w:r w:rsidRPr="00D7448F">
              <w:rPr>
                <w:rFonts w:ascii="Arial" w:hAnsi="Arial" w:cs="Arial"/>
                <w:sz w:val="20"/>
                <w:szCs w:val="20"/>
              </w:rPr>
              <w:t>ircuito.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4.5.3.1. Integración.</w:t>
            </w:r>
          </w:p>
          <w:p w:rsidR="00BA7891" w:rsidRPr="00D7448F" w:rsidRDefault="00BA7891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4.5.3.2. Competencias.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</w:p>
          <w:p w:rsidR="00BA7891" w:rsidRPr="00D80AC5" w:rsidRDefault="007441DF" w:rsidP="00BA78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AC5">
              <w:rPr>
                <w:rFonts w:ascii="Arial" w:hAnsi="Arial" w:cs="Arial"/>
                <w:b/>
                <w:sz w:val="20"/>
                <w:szCs w:val="20"/>
              </w:rPr>
              <w:t xml:space="preserve">5. Los </w:t>
            </w:r>
            <w:r w:rsidR="00552DE5">
              <w:rPr>
                <w:rFonts w:ascii="Arial" w:hAnsi="Arial" w:cs="Arial"/>
                <w:b/>
                <w:sz w:val="20"/>
                <w:szCs w:val="20"/>
              </w:rPr>
              <w:t>órganos constitucionales a</w:t>
            </w:r>
            <w:r w:rsidR="00BA7891" w:rsidRPr="00D80AC5">
              <w:rPr>
                <w:rFonts w:ascii="Arial" w:hAnsi="Arial" w:cs="Arial"/>
                <w:b/>
                <w:sz w:val="20"/>
                <w:szCs w:val="20"/>
              </w:rPr>
              <w:t>utónomos.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5.1. División de poderes y órganos constitucionales autónomos.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5.2. Naturaleza jurídica de los órganos constitucionales autónomos.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5.3. Tipos de órganos constitucionales autónomos.</w:t>
            </w:r>
          </w:p>
          <w:p w:rsidR="00BA7891" w:rsidRPr="00D7448F" w:rsidRDefault="00BA7891" w:rsidP="00BA7891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5.4. Funciones de los órganos constitucionales autónomos.</w:t>
            </w:r>
          </w:p>
          <w:p w:rsidR="001D7420" w:rsidRPr="00D7448F" w:rsidRDefault="001D7420" w:rsidP="00FE140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441DF" w:rsidRPr="00D80AC5" w:rsidRDefault="007441DF" w:rsidP="007441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AC5">
              <w:rPr>
                <w:rFonts w:ascii="Arial" w:hAnsi="Arial" w:cs="Arial"/>
                <w:b/>
                <w:sz w:val="20"/>
                <w:szCs w:val="20"/>
              </w:rPr>
              <w:t>6. Responsabilidad de servidores públicos.</w:t>
            </w:r>
          </w:p>
          <w:p w:rsidR="007441DF" w:rsidRPr="00D7448F" w:rsidRDefault="007441DF" w:rsidP="007441D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6.1. Servidores públicos y órganos del Estado.</w:t>
            </w:r>
          </w:p>
          <w:p w:rsidR="007441DF" w:rsidRPr="00D7448F" w:rsidRDefault="007441DF" w:rsidP="007441D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6.2. Responsabilidad, sanciones.</w:t>
            </w:r>
          </w:p>
          <w:p w:rsidR="007441DF" w:rsidRPr="00D7448F" w:rsidRDefault="007441DF" w:rsidP="007441DF">
            <w:pPr>
              <w:spacing w:after="0" w:line="240" w:lineRule="auto"/>
              <w:ind w:firstLine="284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 Tipos de responsabilidad.</w:t>
            </w:r>
          </w:p>
          <w:p w:rsidR="007441DF" w:rsidRPr="00D7448F" w:rsidRDefault="007441DF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6.3.1. Responsabilidad política.</w:t>
            </w:r>
          </w:p>
          <w:p w:rsidR="007441DF" w:rsidRPr="00D7448F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6.3.1.1. Sujetos</w:t>
            </w:r>
          </w:p>
          <w:p w:rsidR="007441DF" w:rsidRPr="00D7448F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6.3.1.2. Causas.</w:t>
            </w:r>
          </w:p>
          <w:p w:rsidR="007441DF" w:rsidRPr="00D7448F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6.3.1.3. Procedimientos.</w:t>
            </w:r>
          </w:p>
          <w:p w:rsidR="00BA7891" w:rsidRPr="00D7448F" w:rsidRDefault="007441DF" w:rsidP="007441DF">
            <w:pPr>
              <w:spacing w:after="0" w:line="240" w:lineRule="auto"/>
              <w:ind w:firstLine="1276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448F">
              <w:rPr>
                <w:rFonts w:ascii="Arial" w:hAnsi="Arial" w:cs="Arial"/>
                <w:sz w:val="20"/>
                <w:szCs w:val="20"/>
              </w:rPr>
              <w:t>6.3.1.4. Efectos.</w:t>
            </w:r>
          </w:p>
        </w:tc>
      </w:tr>
    </w:tbl>
    <w:p w:rsidR="00BA7891" w:rsidRDefault="00BA7891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BA7891" w:rsidRPr="001D5705" w:rsidTr="000C3DB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lastRenderedPageBreak/>
              <w:br w:type="page"/>
            </w: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7441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BA7891" w:rsidRPr="001D5705" w:rsidTr="000C3DB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A0EEC">
              <w:rPr>
                <w:rFonts w:ascii="Arial" w:eastAsia="Calibri" w:hAnsi="Arial" w:cs="Arial"/>
                <w:b/>
                <w:sz w:val="20"/>
                <w:szCs w:val="20"/>
              </w:rPr>
              <w:t>4214018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CONSTITUCIONAL II</w:t>
            </w:r>
          </w:p>
        </w:tc>
      </w:tr>
      <w:tr w:rsidR="00BA7891" w:rsidRPr="001D5705" w:rsidTr="000C3DB4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BA7891" w:rsidRPr="001D5705" w:rsidRDefault="00BA7891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A7891" w:rsidRPr="001D5705" w:rsidTr="000C3DB4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91" w:rsidRDefault="00BA7891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441DF" w:rsidRPr="009A5793" w:rsidRDefault="007441DF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 Responsabilidad penal.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6.3.2.1. Sujetos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6.3.2.2. Causas.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6.3.2.3. Inmunidad procesal.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6.3.2.4. Procedimientos.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6.3.2.5. Efectos.</w:t>
            </w:r>
          </w:p>
          <w:p w:rsidR="007441DF" w:rsidRPr="009A5793" w:rsidRDefault="007441DF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6.3.3. Responsabilidad administrativa.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6.3.3.1. Sujetos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6.3.3.2. Causas.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6.3.3.3. Procedimientos.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6.3.3.4. Efectos.</w:t>
            </w:r>
          </w:p>
          <w:p w:rsidR="007441DF" w:rsidRPr="009A5793" w:rsidRDefault="007441DF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6.3.4. Responsabilidad civil.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6.3.4.1. Sujetos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6.3.4.2. Causas.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6.3.4.3. Procedimientos.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6.3.4.4. Efectos.</w:t>
            </w:r>
          </w:p>
          <w:p w:rsidR="007441DF" w:rsidRPr="009A5793" w:rsidRDefault="007441DF" w:rsidP="007441DF">
            <w:pPr>
              <w:spacing w:after="0" w:line="240" w:lineRule="auto"/>
              <w:ind w:firstLine="709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6.3.5. Responsabilidad objetiva del Estado.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6.3.5.1. Sujetos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6.3.5.2. Causas.</w:t>
            </w:r>
          </w:p>
          <w:p w:rsidR="007441DF" w:rsidRPr="009A5793" w:rsidRDefault="007441DF" w:rsidP="007441DF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6.3.5.3. Procedimientos.</w:t>
            </w:r>
          </w:p>
          <w:p w:rsidR="007D07AF" w:rsidRPr="00AA1C9E" w:rsidRDefault="007441DF" w:rsidP="00AA1C9E">
            <w:pPr>
              <w:spacing w:after="0" w:line="240" w:lineRule="auto"/>
              <w:ind w:firstLine="1276"/>
              <w:rPr>
                <w:rFonts w:ascii="Arial" w:hAnsi="Arial" w:cs="Arial"/>
                <w:sz w:val="20"/>
                <w:szCs w:val="20"/>
              </w:rPr>
            </w:pPr>
            <w:r w:rsidRPr="009A5793">
              <w:rPr>
                <w:rFonts w:ascii="Arial" w:hAnsi="Arial" w:cs="Arial"/>
                <w:sz w:val="20"/>
                <w:szCs w:val="20"/>
              </w:rPr>
              <w:t>6.3.5.4. Efectos.</w:t>
            </w:r>
          </w:p>
          <w:p w:rsidR="007D07AF" w:rsidRDefault="007D07AF" w:rsidP="00BA78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A7891" w:rsidRDefault="00BA7891" w:rsidP="00BA78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</w:p>
          <w:p w:rsidR="001F28F7" w:rsidRPr="00112296" w:rsidRDefault="001F28F7" w:rsidP="00BA78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AA1C9E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AA1C9E" w:rsidRPr="00AA1C9E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</w:p>
          <w:p w:rsidR="00BA7891" w:rsidRPr="00AA1C9E" w:rsidRDefault="00BA7891" w:rsidP="00AA1C9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</w:t>
            </w:r>
          </w:p>
          <w:p w:rsidR="007D07AF" w:rsidRPr="00AA1C9E" w:rsidRDefault="00BA7891" w:rsidP="000C3DB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7D07AF" w:rsidRDefault="007D07AF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A7891" w:rsidRPr="00112296" w:rsidRDefault="00BA7891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</w:p>
          <w:p w:rsidR="00AA1C9E" w:rsidRDefault="00AA1C9E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A7891" w:rsidRPr="00112296" w:rsidRDefault="00BA7891" w:rsidP="000C3D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BA7891" w:rsidRPr="00112296" w:rsidRDefault="00BA7891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BA7891" w:rsidRPr="00112296" w:rsidRDefault="00BA7891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BA7891" w:rsidRPr="00112296" w:rsidRDefault="00BA7891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BA7891" w:rsidRPr="00112296" w:rsidRDefault="00BA7891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BA7891" w:rsidRDefault="00BA7891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AA1C9E" w:rsidRPr="00112296" w:rsidRDefault="00AA1C9E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AA1C9E" w:rsidRPr="00112296" w:rsidRDefault="00AA1C9E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AA1C9E" w:rsidRDefault="00AA1C9E" w:rsidP="00AA1C9E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Evaluación terminal</w:t>
            </w:r>
            <w:r>
              <w:rPr>
                <w:sz w:val="20"/>
                <w:szCs w:val="20"/>
              </w:rPr>
              <w:t>.</w:t>
            </w:r>
          </w:p>
          <w:p w:rsidR="001F28F7" w:rsidRPr="007D07AF" w:rsidRDefault="001F28F7" w:rsidP="007D07AF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7441DF" w:rsidRDefault="007441DF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7441DF" w:rsidRPr="001D5705" w:rsidTr="000C3DB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lastRenderedPageBreak/>
              <w:br w:type="page"/>
            </w: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7441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 / 5</w:t>
            </w:r>
          </w:p>
        </w:tc>
      </w:tr>
      <w:tr w:rsidR="007441DF" w:rsidRPr="001D5705" w:rsidTr="000C3DB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F4364B" w:rsidRDefault="00F4364B" w:rsidP="000C3D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97FD0" w:rsidRDefault="007441DF" w:rsidP="000C3DB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EA0EEC">
              <w:rPr>
                <w:rFonts w:ascii="Arial" w:eastAsia="Calibri" w:hAnsi="Arial" w:cs="Arial"/>
                <w:b/>
                <w:sz w:val="20"/>
                <w:szCs w:val="20"/>
              </w:rPr>
              <w:t>4214018</w:t>
            </w:r>
          </w:p>
          <w:p w:rsidR="00297FD0" w:rsidRPr="001D5705" w:rsidRDefault="00297FD0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CONSTITUCIONAL II</w:t>
            </w:r>
          </w:p>
        </w:tc>
      </w:tr>
      <w:tr w:rsidR="007441DF" w:rsidRPr="001D5705" w:rsidTr="000C3DB4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7441DF" w:rsidRPr="001D5705" w:rsidRDefault="007441DF" w:rsidP="000C3D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7441DF" w:rsidRPr="001D5705" w:rsidTr="000C3DB4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9E" w:rsidRPr="00112296" w:rsidRDefault="00AA1C9E" w:rsidP="00AA1C9E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7D07AF" w:rsidRPr="00112296" w:rsidRDefault="007D07AF" w:rsidP="007D07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AA1C9E" w:rsidRDefault="007D07AF" w:rsidP="00AA1C9E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7D07AF" w:rsidRPr="00AA1C9E" w:rsidRDefault="00A21908" w:rsidP="00AA1C9E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A1C9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AA1C9E" w:rsidRPr="00DB1005" w:rsidRDefault="00AA1C9E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D07AF" w:rsidRPr="00DB1005" w:rsidRDefault="007D07AF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B10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412DC3" w:rsidRDefault="00412DC3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21908">
              <w:rPr>
                <w:rFonts w:ascii="Arial" w:hAnsi="Arial" w:cs="Arial"/>
                <w:sz w:val="20"/>
                <w:szCs w:val="20"/>
              </w:rPr>
              <w:t xml:space="preserve">Burgoa, I., 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 xml:space="preserve">Derecho constitucional mexicano, </w:t>
            </w:r>
            <w:r w:rsidRPr="00A21908">
              <w:rPr>
                <w:rFonts w:ascii="Arial" w:hAnsi="Arial" w:cs="Arial"/>
                <w:sz w:val="20"/>
                <w:szCs w:val="20"/>
              </w:rPr>
              <w:t>Porrúa, UNAM, México, 200</w:t>
            </w:r>
            <w:r w:rsidR="00EF0C40" w:rsidRPr="00A21908">
              <w:rPr>
                <w:rFonts w:ascii="Arial" w:hAnsi="Arial" w:cs="Arial"/>
                <w:sz w:val="20"/>
                <w:szCs w:val="20"/>
              </w:rPr>
              <w:t>9.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sz w:val="20"/>
                <w:szCs w:val="20"/>
              </w:rPr>
              <w:t xml:space="preserve">Carpizo, J., 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>Derecho constitucional</w:t>
            </w:r>
            <w:r w:rsidRPr="00A21908">
              <w:rPr>
                <w:rFonts w:ascii="Arial" w:hAnsi="Arial" w:cs="Arial"/>
                <w:sz w:val="20"/>
                <w:szCs w:val="20"/>
              </w:rPr>
              <w:t>, 6ª ed., Porrúa, UNAM, México, 2009.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Duverger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 M.,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Instituciones políticas y derecho constitucional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Ariel, Barcelona, 1988.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Blanco, V.,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La normatividad administrativa y los reglamentos en México. Visión desde la jurisprudencia del Poder Judicial de la Federación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</w:t>
            </w: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Fontamara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México, 2006.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A219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Carbonell, M., </w:t>
            </w:r>
            <w:r w:rsidRPr="00A2190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Constitución, Reforma Constitucional y fuentes del Derecho de México, </w:t>
            </w:r>
            <w:r w:rsidRPr="00A21908">
              <w:rPr>
                <w:rFonts w:ascii="Arial" w:hAnsi="Arial" w:cs="Arial"/>
                <w:bCs/>
                <w:sz w:val="20"/>
                <w:szCs w:val="20"/>
              </w:rPr>
              <w:t>UNAM, México, 1998.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Fix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-Zamudio, H.,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Estudio de la defensa de la Constitución en el ordenamiento mexicano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UNAM-Porrúa, México, 2005.</w:t>
            </w:r>
          </w:p>
          <w:p w:rsidR="00EF0C40" w:rsidRPr="00AA1C9E" w:rsidRDefault="00EF0C40" w:rsidP="00AA1C9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21908">
              <w:rPr>
                <w:rFonts w:ascii="Arial" w:hAnsi="Arial" w:cs="Arial"/>
                <w:sz w:val="20"/>
                <w:szCs w:val="20"/>
              </w:rPr>
              <w:t xml:space="preserve">Tena Ramírez, F., 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 xml:space="preserve">Derecho constitucional mexicano, </w:t>
            </w:r>
            <w:r w:rsidRPr="00A21908">
              <w:rPr>
                <w:rFonts w:ascii="Arial" w:hAnsi="Arial" w:cs="Arial"/>
                <w:sz w:val="20"/>
                <w:szCs w:val="20"/>
              </w:rPr>
              <w:t>Porrúa, UNAM, México, 2007.</w:t>
            </w:r>
          </w:p>
          <w:p w:rsidR="00AA1C9E" w:rsidRPr="00DB1005" w:rsidRDefault="00AA1C9E" w:rsidP="007D07A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D07AF" w:rsidRPr="00DB1005" w:rsidRDefault="007D07AF" w:rsidP="007D07A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05">
              <w:rPr>
                <w:rFonts w:ascii="Arial" w:hAnsi="Arial" w:cs="Arial"/>
                <w:b/>
                <w:sz w:val="20"/>
                <w:szCs w:val="20"/>
              </w:rPr>
              <w:t>BIBLIOGRAFÍA COMPLEMENTARIA:</w:t>
            </w:r>
          </w:p>
          <w:p w:rsidR="00BC4206" w:rsidRDefault="00BC4206" w:rsidP="007441D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Aragón, M.</w:t>
            </w:r>
            <w:r w:rsidR="00AA1C9E">
              <w:rPr>
                <w:rFonts w:ascii="Arial" w:hAnsi="Arial" w:cs="Arial"/>
                <w:color w:val="1F1A17"/>
                <w:sz w:val="20"/>
                <w:szCs w:val="20"/>
              </w:rPr>
              <w:t xml:space="preserve">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Constitución, democracia y control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UNAM, México, 2002.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Baño León, J. M.,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Los límites constitucionales de la potestad reglamentaria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</w:t>
            </w: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Civitas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Madrid, 1991.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A219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Carbonell, M., et. al., 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“Presidencialismo y creación legislativa”, en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Ensayos sobre presidencialismo mexicano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 </w:t>
            </w: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Aldus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México, 1994.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219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Carbonell,</w:t>
            </w:r>
            <w:r w:rsidRPr="00A2190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A219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M., y Salazar, P., </w:t>
            </w:r>
            <w:r w:rsidRPr="00A2190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División de poderes y régimen presidencial en México, </w:t>
            </w:r>
            <w:r w:rsidRPr="00A21908">
              <w:rPr>
                <w:rFonts w:ascii="Arial" w:hAnsi="Arial" w:cs="Arial"/>
                <w:bCs/>
                <w:sz w:val="20"/>
                <w:szCs w:val="20"/>
              </w:rPr>
              <w:t>UNAM, México, 2006.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sz w:val="20"/>
                <w:szCs w:val="20"/>
              </w:rPr>
              <w:t xml:space="preserve">Carpizo, J., 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>Derecho constitucional</w:t>
            </w:r>
            <w:r w:rsidRPr="00A21908">
              <w:rPr>
                <w:rFonts w:ascii="Arial" w:hAnsi="Arial" w:cs="Arial"/>
                <w:sz w:val="20"/>
                <w:szCs w:val="20"/>
              </w:rPr>
              <w:t>, Porrúa, UNAM, México, 2009.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Casar, M. A., “Las relaciones entre el Poder Ejecutivo y el legislativo: el caso de México”,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Política y gobierno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vol. VI, núm. 1, México, primer semestre de 1999.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Casarin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M. F.,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La facultad reglamentaria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Porrúa, México, 2003.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sz w:val="20"/>
                <w:szCs w:val="20"/>
              </w:rPr>
              <w:t xml:space="preserve">Diez-Picazo, L. M., </w:t>
            </w:r>
            <w:r w:rsidRPr="00A21908">
              <w:rPr>
                <w:rFonts w:ascii="Arial" w:hAnsi="Arial" w:cs="Arial"/>
                <w:i/>
                <w:iCs/>
                <w:sz w:val="20"/>
                <w:szCs w:val="20"/>
              </w:rPr>
              <w:t>Régimen constitucional del Poder Judicial</w:t>
            </w:r>
            <w:r w:rsidRPr="00A2190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21908">
              <w:rPr>
                <w:rFonts w:ascii="Arial" w:hAnsi="Arial" w:cs="Arial"/>
                <w:sz w:val="20"/>
                <w:szCs w:val="20"/>
              </w:rPr>
              <w:t>Civitas</w:t>
            </w:r>
            <w:proofErr w:type="spellEnd"/>
            <w:r w:rsidRPr="00A21908">
              <w:rPr>
                <w:rFonts w:ascii="Arial" w:hAnsi="Arial" w:cs="Arial"/>
                <w:sz w:val="20"/>
                <w:szCs w:val="20"/>
              </w:rPr>
              <w:t>, Madrid, 1991.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Duverger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 M.,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Instituciones políticas y derecho constitucional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Ariel, Barcelona, 1988.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Fix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-Zamudio, H. y Cossío, J. R.,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El Poder Judicial en el ordenamiento mexicano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 FCE, México, 1996.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1908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A21908">
              <w:rPr>
                <w:rFonts w:ascii="Arial" w:hAnsi="Arial" w:cs="Arial"/>
                <w:sz w:val="20"/>
                <w:szCs w:val="20"/>
              </w:rPr>
              <w:t xml:space="preserve">-Zamudio, H., 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 xml:space="preserve">Derecho constitucional mexicano y comparado, </w:t>
            </w:r>
            <w:r w:rsidRPr="00A21908">
              <w:rPr>
                <w:rFonts w:ascii="Arial" w:hAnsi="Arial" w:cs="Arial"/>
                <w:sz w:val="20"/>
                <w:szCs w:val="20"/>
              </w:rPr>
              <w:t xml:space="preserve">UNAM, México, 2009. 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  <w:lang w:eastAsia="es-MX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  <w:lang w:eastAsia="es-MX"/>
              </w:rPr>
              <w:t xml:space="preserve">Hamilton, A.,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  <w:lang w:eastAsia="es-MX"/>
              </w:rPr>
              <w:t>El Federalista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  <w:lang w:eastAsia="es-MX"/>
              </w:rPr>
              <w:t>, Fondo de Cultura Económica, México, 1974.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21908">
              <w:rPr>
                <w:rFonts w:ascii="Arial" w:hAnsi="Arial" w:cs="Arial"/>
                <w:bCs/>
                <w:sz w:val="20"/>
                <w:szCs w:val="20"/>
              </w:rPr>
              <w:t xml:space="preserve">Hernández, A. M., y </w:t>
            </w:r>
            <w:hyperlink r:id="rId7" w:history="1">
              <w:proofErr w:type="spellStart"/>
              <w:r w:rsidRPr="00A21908">
                <w:rPr>
                  <w:rStyle w:val="Hipervnculo"/>
                  <w:rFonts w:ascii="Arial" w:hAnsi="Arial" w:cs="Arial"/>
                  <w:bCs/>
                  <w:color w:val="auto"/>
                  <w:sz w:val="20"/>
                  <w:szCs w:val="20"/>
                </w:rPr>
                <w:t>Valadés</w:t>
              </w:r>
              <w:proofErr w:type="spellEnd"/>
              <w:r w:rsidRPr="00A21908">
                <w:rPr>
                  <w:rStyle w:val="Hipervnculo"/>
                  <w:rFonts w:ascii="Arial" w:hAnsi="Arial" w:cs="Arial"/>
                  <w:bCs/>
                  <w:color w:val="auto"/>
                  <w:sz w:val="20"/>
                  <w:szCs w:val="20"/>
                </w:rPr>
                <w:t>, D.</w:t>
              </w:r>
            </w:hyperlink>
            <w:r w:rsidRPr="00A2190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21908">
              <w:rPr>
                <w:rFonts w:ascii="Arial" w:hAnsi="Arial" w:cs="Arial"/>
                <w:sz w:val="20"/>
                <w:szCs w:val="20"/>
              </w:rPr>
              <w:t>Coords</w:t>
            </w:r>
            <w:proofErr w:type="spellEnd"/>
            <w:r w:rsidRPr="00A21908">
              <w:rPr>
                <w:rFonts w:ascii="Arial" w:hAnsi="Arial" w:cs="Arial"/>
                <w:sz w:val="20"/>
                <w:szCs w:val="20"/>
              </w:rPr>
              <w:t xml:space="preserve">.), </w:t>
            </w:r>
            <w:r w:rsidRPr="00A21908">
              <w:rPr>
                <w:rFonts w:ascii="Arial" w:hAnsi="Arial" w:cs="Arial"/>
                <w:bCs/>
                <w:i/>
                <w:sz w:val="20"/>
                <w:szCs w:val="20"/>
              </w:rPr>
              <w:t>Estudios sobre federalismo, justicia, democracia y derechos humanos</w:t>
            </w:r>
            <w:r w:rsidRPr="00A21908">
              <w:rPr>
                <w:rFonts w:ascii="Arial" w:hAnsi="Arial" w:cs="Arial"/>
                <w:i/>
                <w:sz w:val="20"/>
                <w:szCs w:val="20"/>
              </w:rPr>
              <w:t>. Homenaje a Pedro J. Frías</w:t>
            </w:r>
            <w:r w:rsidRPr="00A21908">
              <w:rPr>
                <w:rFonts w:ascii="Arial" w:hAnsi="Arial" w:cs="Arial"/>
                <w:sz w:val="20"/>
                <w:szCs w:val="20"/>
              </w:rPr>
              <w:t>. UNAM, México, 2003.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1F1A17"/>
                <w:sz w:val="20"/>
                <w:szCs w:val="20"/>
              </w:rPr>
            </w:pP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Hurtado, J.,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El sistema presidencial mexicano. Evolución y perspectivas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FCE, Universidad de Guadalajara,  México, 2001.</w:t>
            </w:r>
          </w:p>
          <w:p w:rsidR="00412DC3" w:rsidRPr="00A21908" w:rsidRDefault="00412DC3" w:rsidP="00A21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Jellinek</w:t>
            </w:r>
            <w:proofErr w:type="spellEnd"/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 xml:space="preserve">, G., </w:t>
            </w:r>
            <w:r w:rsidRPr="00A21908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Teoría general del Estado</w:t>
            </w:r>
            <w:r w:rsidRPr="00A21908">
              <w:rPr>
                <w:rFonts w:ascii="Arial" w:hAnsi="Arial" w:cs="Arial"/>
                <w:color w:val="1F1A17"/>
                <w:sz w:val="20"/>
                <w:szCs w:val="20"/>
              </w:rPr>
              <w:t>, Buenos Aires, 1970.</w:t>
            </w:r>
          </w:p>
          <w:p w:rsidR="00297FD0" w:rsidRPr="00297FD0" w:rsidRDefault="00F4364B" w:rsidP="00297FD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Kelsen, H., </w:t>
            </w:r>
            <w:r w:rsidR="00412DC3" w:rsidRPr="00A21908">
              <w:rPr>
                <w:rFonts w:ascii="Arial" w:hAnsi="Arial" w:cs="Arial"/>
                <w:i/>
                <w:sz w:val="20"/>
                <w:szCs w:val="20"/>
              </w:rPr>
              <w:t xml:space="preserve">Teoría general del Estado, </w:t>
            </w:r>
            <w:r w:rsidR="00412DC3" w:rsidRPr="00A21908">
              <w:rPr>
                <w:rFonts w:ascii="Arial" w:hAnsi="Arial" w:cs="Arial"/>
                <w:sz w:val="20"/>
                <w:szCs w:val="20"/>
              </w:rPr>
              <w:t>Editora Nacional, México, 1979.</w:t>
            </w:r>
          </w:p>
          <w:p w:rsidR="00EF0C40" w:rsidRDefault="00EF0C40" w:rsidP="00412DC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A1C9E" w:rsidRDefault="00AA1C9E" w:rsidP="00412DC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F0C40" w:rsidRPr="0071413E" w:rsidRDefault="00EF0C40" w:rsidP="00EF0C4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413E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EF0C40" w:rsidRPr="0071413E" w:rsidRDefault="00EF0C40" w:rsidP="00EF0C4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C40" w:rsidRPr="001D5705" w:rsidRDefault="00EF0C40" w:rsidP="00EF0C40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</w:tc>
      </w:tr>
    </w:tbl>
    <w:p w:rsidR="001D7420" w:rsidRDefault="001D7420" w:rsidP="00310A36"/>
    <w:sectPr w:rsidR="001D7420" w:rsidSect="00931798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700" w:rsidRDefault="00700700" w:rsidP="00C908F5">
      <w:pPr>
        <w:spacing w:after="0" w:line="240" w:lineRule="auto"/>
      </w:pPr>
      <w:r>
        <w:separator/>
      </w:r>
    </w:p>
  </w:endnote>
  <w:endnote w:type="continuationSeparator" w:id="0">
    <w:p w:rsidR="00700700" w:rsidRDefault="00700700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700" w:rsidRDefault="00700700" w:rsidP="00C908F5">
      <w:pPr>
        <w:spacing w:after="0" w:line="240" w:lineRule="auto"/>
      </w:pPr>
      <w:r>
        <w:separator/>
      </w:r>
    </w:p>
  </w:footnote>
  <w:footnote w:type="continuationSeparator" w:id="0">
    <w:p w:rsidR="00700700" w:rsidRDefault="00700700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Default="00A21908">
    <w:pPr>
      <w:pStyle w:val="Encabezado"/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A21908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3355E"/>
    <w:multiLevelType w:val="hybridMultilevel"/>
    <w:tmpl w:val="3282040E"/>
    <w:lvl w:ilvl="0" w:tplc="BF50FCE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733C9"/>
    <w:multiLevelType w:val="hybridMultilevel"/>
    <w:tmpl w:val="E90E4B20"/>
    <w:lvl w:ilvl="0" w:tplc="69FECF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C3A16"/>
    <w:multiLevelType w:val="hybridMultilevel"/>
    <w:tmpl w:val="2A46471C"/>
    <w:lvl w:ilvl="0" w:tplc="69FECF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57DA1"/>
    <w:rsid w:val="00111088"/>
    <w:rsid w:val="00112077"/>
    <w:rsid w:val="001264DE"/>
    <w:rsid w:val="001623E4"/>
    <w:rsid w:val="00174C1F"/>
    <w:rsid w:val="001A04F6"/>
    <w:rsid w:val="001A5645"/>
    <w:rsid w:val="001A6993"/>
    <w:rsid w:val="001B3F88"/>
    <w:rsid w:val="001D7420"/>
    <w:rsid w:val="001F28F7"/>
    <w:rsid w:val="00265656"/>
    <w:rsid w:val="00272C1B"/>
    <w:rsid w:val="00290592"/>
    <w:rsid w:val="00295F0E"/>
    <w:rsid w:val="00297FD0"/>
    <w:rsid w:val="002B4D1A"/>
    <w:rsid w:val="002F4EA9"/>
    <w:rsid w:val="00310A36"/>
    <w:rsid w:val="00313DEF"/>
    <w:rsid w:val="00326CF7"/>
    <w:rsid w:val="003A677E"/>
    <w:rsid w:val="003E2807"/>
    <w:rsid w:val="003E566E"/>
    <w:rsid w:val="003F53B5"/>
    <w:rsid w:val="00412DC3"/>
    <w:rsid w:val="00473A7F"/>
    <w:rsid w:val="00486D83"/>
    <w:rsid w:val="004F3485"/>
    <w:rsid w:val="00531165"/>
    <w:rsid w:val="005333F9"/>
    <w:rsid w:val="0053584F"/>
    <w:rsid w:val="005446E2"/>
    <w:rsid w:val="00550E47"/>
    <w:rsid w:val="00552DE5"/>
    <w:rsid w:val="00553923"/>
    <w:rsid w:val="005F4214"/>
    <w:rsid w:val="00627C5D"/>
    <w:rsid w:val="00700700"/>
    <w:rsid w:val="007441DF"/>
    <w:rsid w:val="007500BB"/>
    <w:rsid w:val="00776BEA"/>
    <w:rsid w:val="007A0C14"/>
    <w:rsid w:val="007D07AF"/>
    <w:rsid w:val="007E7CDA"/>
    <w:rsid w:val="00850B36"/>
    <w:rsid w:val="008550CE"/>
    <w:rsid w:val="008A328E"/>
    <w:rsid w:val="00924BAE"/>
    <w:rsid w:val="00947065"/>
    <w:rsid w:val="00980262"/>
    <w:rsid w:val="00994285"/>
    <w:rsid w:val="009B260A"/>
    <w:rsid w:val="009D500E"/>
    <w:rsid w:val="00A21908"/>
    <w:rsid w:val="00A606A8"/>
    <w:rsid w:val="00A61A73"/>
    <w:rsid w:val="00A72990"/>
    <w:rsid w:val="00A91C97"/>
    <w:rsid w:val="00AA1C9E"/>
    <w:rsid w:val="00AB05C8"/>
    <w:rsid w:val="00AF1B9A"/>
    <w:rsid w:val="00B224A1"/>
    <w:rsid w:val="00B53038"/>
    <w:rsid w:val="00B75586"/>
    <w:rsid w:val="00B9511B"/>
    <w:rsid w:val="00B96E3A"/>
    <w:rsid w:val="00BA59D1"/>
    <w:rsid w:val="00BA7891"/>
    <w:rsid w:val="00BB5073"/>
    <w:rsid w:val="00BC4206"/>
    <w:rsid w:val="00BC6C42"/>
    <w:rsid w:val="00BE5BE6"/>
    <w:rsid w:val="00C01FB2"/>
    <w:rsid w:val="00C32E6C"/>
    <w:rsid w:val="00C335D5"/>
    <w:rsid w:val="00C3634B"/>
    <w:rsid w:val="00C47E2A"/>
    <w:rsid w:val="00C908F5"/>
    <w:rsid w:val="00CE0D68"/>
    <w:rsid w:val="00CF3466"/>
    <w:rsid w:val="00D206E3"/>
    <w:rsid w:val="00D3564D"/>
    <w:rsid w:val="00D7448F"/>
    <w:rsid w:val="00D80AC5"/>
    <w:rsid w:val="00DA4931"/>
    <w:rsid w:val="00DB1005"/>
    <w:rsid w:val="00DC27D4"/>
    <w:rsid w:val="00DC5F39"/>
    <w:rsid w:val="00E35488"/>
    <w:rsid w:val="00E43339"/>
    <w:rsid w:val="00E83A4E"/>
    <w:rsid w:val="00E84C88"/>
    <w:rsid w:val="00E862B6"/>
    <w:rsid w:val="00E9239B"/>
    <w:rsid w:val="00EA0EEC"/>
    <w:rsid w:val="00EA2C02"/>
    <w:rsid w:val="00EB081F"/>
    <w:rsid w:val="00ED1881"/>
    <w:rsid w:val="00ED3EAF"/>
    <w:rsid w:val="00ED6156"/>
    <w:rsid w:val="00EE2AC5"/>
    <w:rsid w:val="00EF0C40"/>
    <w:rsid w:val="00F36214"/>
    <w:rsid w:val="00F40074"/>
    <w:rsid w:val="00F4340D"/>
    <w:rsid w:val="00F4364B"/>
    <w:rsid w:val="00F56D63"/>
    <w:rsid w:val="00F57018"/>
    <w:rsid w:val="00F7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44F692-3DB8-4F09-B4AC-C5148EB9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1D74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52DE5"/>
    <w:rPr>
      <w:strike w:val="0"/>
      <w:dstrike w:val="0"/>
      <w:color w:val="3366B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uridicas.unam.mx/inst/direc/datper.htm?p=valad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1397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2014-02-27T18:43:00Z</cp:lastPrinted>
  <dcterms:created xsi:type="dcterms:W3CDTF">2015-04-16T21:04:00Z</dcterms:created>
  <dcterms:modified xsi:type="dcterms:W3CDTF">2015-06-19T18:54:00Z</dcterms:modified>
</cp:coreProperties>
</file>