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5102"/>
        <w:gridCol w:w="1587"/>
      </w:tblGrid>
      <w:tr w:rsidR="00F40074" w:rsidRPr="002847DD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112077" w:rsidRPr="002847DD" w:rsidRDefault="00112077" w:rsidP="00475E47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0" w:name="OLE_LINK1"/>
            <w:bookmarkStart w:id="1" w:name="OLE_LINK2"/>
            <w:r w:rsidRPr="002847DD">
              <w:rPr>
                <w:rFonts w:ascii="Arial" w:eastAsia="Calibri" w:hAnsi="Arial" w:cs="Arial"/>
                <w:sz w:val="20"/>
                <w:szCs w:val="20"/>
              </w:rPr>
              <w:t xml:space="preserve">UNIDAD </w:t>
            </w:r>
            <w:r w:rsidRPr="002847DD">
              <w:rPr>
                <w:rFonts w:ascii="Arial" w:eastAsia="Calibri" w:hAnsi="Arial" w:cs="Arial"/>
                <w:b/>
                <w:sz w:val="20"/>
                <w:szCs w:val="20"/>
              </w:rPr>
              <w:t>CUAJIMALPA</w:t>
            </w:r>
          </w:p>
        </w:tc>
        <w:tc>
          <w:tcPr>
            <w:tcW w:w="5102" w:type="dxa"/>
            <w:vAlign w:val="center"/>
          </w:tcPr>
          <w:p w:rsidR="00112077" w:rsidRPr="002847DD" w:rsidRDefault="00112077" w:rsidP="00475E47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847DD">
              <w:rPr>
                <w:rFonts w:ascii="Arial" w:eastAsia="Calibri" w:hAnsi="Arial" w:cs="Arial"/>
                <w:b/>
                <w:sz w:val="20"/>
                <w:szCs w:val="20"/>
              </w:rPr>
              <w:t>DIVISIÓN CIENCIAS SOCIALES Y HUMANIDADES</w:t>
            </w:r>
          </w:p>
        </w:tc>
        <w:tc>
          <w:tcPr>
            <w:tcW w:w="1587" w:type="dxa"/>
            <w:vAlign w:val="center"/>
          </w:tcPr>
          <w:p w:rsidR="00112077" w:rsidRPr="002847DD" w:rsidRDefault="00112077" w:rsidP="001D742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847DD">
              <w:rPr>
                <w:rFonts w:ascii="Arial" w:eastAsia="Calibri" w:hAnsi="Arial" w:cs="Arial"/>
                <w:b/>
                <w:sz w:val="20"/>
                <w:szCs w:val="20"/>
              </w:rPr>
              <w:t xml:space="preserve">1 / </w:t>
            </w:r>
            <w:r w:rsidR="001D7420" w:rsidRPr="002847DD">
              <w:rPr>
                <w:rFonts w:ascii="Arial" w:eastAsia="Calibri" w:hAnsi="Arial" w:cs="Arial"/>
                <w:b/>
                <w:sz w:val="20"/>
                <w:szCs w:val="20"/>
              </w:rPr>
              <w:t>3</w:t>
            </w:r>
          </w:p>
        </w:tc>
      </w:tr>
      <w:tr w:rsidR="00F40074" w:rsidRPr="002847DD" w:rsidTr="00F40074">
        <w:trPr>
          <w:trHeight w:val="567"/>
          <w:jc w:val="center"/>
        </w:trPr>
        <w:tc>
          <w:tcPr>
            <w:tcW w:w="9524" w:type="dxa"/>
            <w:gridSpan w:val="3"/>
            <w:vAlign w:val="center"/>
          </w:tcPr>
          <w:p w:rsidR="00F40074" w:rsidRPr="002847DD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847DD">
              <w:rPr>
                <w:rFonts w:ascii="Arial" w:eastAsia="Calibri" w:hAnsi="Arial" w:cs="Arial"/>
                <w:sz w:val="20"/>
                <w:szCs w:val="20"/>
              </w:rPr>
              <w:t>NOMBRE DEL PLAN</w:t>
            </w:r>
            <w:r w:rsidR="001D7420" w:rsidRPr="002847D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847DD">
              <w:rPr>
                <w:rFonts w:ascii="Arial" w:eastAsia="Calibri" w:hAnsi="Arial" w:cs="Arial"/>
                <w:b/>
                <w:sz w:val="20"/>
                <w:szCs w:val="20"/>
              </w:rPr>
              <w:t>LICENCIATURA EN DERECHO</w:t>
            </w:r>
          </w:p>
        </w:tc>
      </w:tr>
      <w:tr w:rsidR="00F40074" w:rsidRPr="002847DD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2847DD" w:rsidRDefault="00F40074" w:rsidP="00475E47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847DD">
              <w:rPr>
                <w:rFonts w:ascii="Arial" w:eastAsia="Calibri" w:hAnsi="Arial" w:cs="Arial"/>
                <w:sz w:val="20"/>
                <w:szCs w:val="20"/>
              </w:rPr>
              <w:t>CLAVE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2847DD" w:rsidRDefault="00F40074" w:rsidP="00F4007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847DD">
              <w:rPr>
                <w:rFonts w:ascii="Arial" w:eastAsia="Calibri" w:hAnsi="Arial" w:cs="Arial"/>
                <w:sz w:val="20"/>
                <w:szCs w:val="20"/>
              </w:rPr>
              <w:t>UNIDAD DE ENSEÑANZA-APRENDIZAJE</w:t>
            </w:r>
          </w:p>
          <w:p w:rsidR="00F40074" w:rsidRPr="002847DD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F40074" w:rsidRPr="002847DD" w:rsidRDefault="003E2807" w:rsidP="00EB081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847DD">
              <w:rPr>
                <w:rFonts w:ascii="Arial" w:eastAsia="Calibri" w:hAnsi="Arial" w:cs="Arial"/>
                <w:b/>
                <w:sz w:val="20"/>
                <w:szCs w:val="20"/>
              </w:rPr>
              <w:t>DERECHO CONSTITUCIONAL I</w:t>
            </w:r>
          </w:p>
        </w:tc>
        <w:tc>
          <w:tcPr>
            <w:tcW w:w="1587" w:type="dxa"/>
            <w:vAlign w:val="center"/>
          </w:tcPr>
          <w:p w:rsidR="00F40074" w:rsidRPr="002847DD" w:rsidRDefault="00F40074" w:rsidP="002B3A79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847DD">
              <w:rPr>
                <w:rFonts w:ascii="Arial" w:eastAsia="Calibri" w:hAnsi="Arial" w:cs="Arial"/>
                <w:sz w:val="20"/>
                <w:szCs w:val="20"/>
              </w:rPr>
              <w:t>CRED.</w:t>
            </w:r>
            <w:r w:rsidR="001D7420" w:rsidRPr="002847D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847D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2B3A79" w:rsidRPr="002847DD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</w:tr>
      <w:tr w:rsidR="00F40074" w:rsidRPr="002847DD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2847DD" w:rsidRDefault="00DC14DF" w:rsidP="00475E4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4214015</w:t>
            </w:r>
          </w:p>
        </w:tc>
        <w:tc>
          <w:tcPr>
            <w:tcW w:w="5102" w:type="dxa"/>
            <w:vMerge/>
            <w:vAlign w:val="center"/>
          </w:tcPr>
          <w:p w:rsidR="00F40074" w:rsidRPr="002847DD" w:rsidRDefault="00F40074" w:rsidP="00475E47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F40074" w:rsidRPr="002847DD" w:rsidRDefault="00F40074" w:rsidP="00475E47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847DD">
              <w:rPr>
                <w:rFonts w:ascii="Arial" w:eastAsia="Calibri" w:hAnsi="Arial" w:cs="Arial"/>
                <w:sz w:val="20"/>
                <w:szCs w:val="20"/>
              </w:rPr>
              <w:t>TIPO</w:t>
            </w:r>
            <w:r w:rsidR="001D7420" w:rsidRPr="002847DD"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  <w:r w:rsidRPr="002847DD">
              <w:rPr>
                <w:rFonts w:ascii="Arial" w:eastAsia="Calibri" w:hAnsi="Arial" w:cs="Arial"/>
                <w:b/>
                <w:sz w:val="20"/>
                <w:szCs w:val="20"/>
              </w:rPr>
              <w:t>OBL.</w:t>
            </w:r>
          </w:p>
        </w:tc>
      </w:tr>
      <w:tr w:rsidR="00F40074" w:rsidRPr="002847DD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2847DD" w:rsidRDefault="00F40074" w:rsidP="00C908F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847DD">
              <w:rPr>
                <w:rFonts w:ascii="Arial" w:eastAsia="Calibri" w:hAnsi="Arial" w:cs="Arial"/>
                <w:sz w:val="20"/>
                <w:szCs w:val="20"/>
                <w:lang w:val="en-US"/>
              </w:rPr>
              <w:t>H. TEOR.</w:t>
            </w:r>
            <w:r w:rsidR="001D7420" w:rsidRPr="002847DD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r w:rsidR="00C908F5" w:rsidRPr="002847DD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4</w:t>
            </w:r>
            <w:r w:rsidRPr="002847DD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.0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2847DD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847DD">
              <w:rPr>
                <w:rFonts w:ascii="Arial" w:eastAsia="Calibri" w:hAnsi="Arial" w:cs="Arial"/>
                <w:sz w:val="20"/>
                <w:szCs w:val="20"/>
                <w:lang w:val="en-US"/>
              </w:rPr>
              <w:t>SERIACIÓN</w:t>
            </w:r>
          </w:p>
        </w:tc>
        <w:tc>
          <w:tcPr>
            <w:tcW w:w="1587" w:type="dxa"/>
            <w:vMerge w:val="restart"/>
            <w:vAlign w:val="center"/>
          </w:tcPr>
          <w:p w:rsidR="00F40074" w:rsidRPr="002847DD" w:rsidRDefault="00F40074" w:rsidP="00770EE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847DD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TRIM. </w:t>
            </w:r>
            <w:r w:rsidR="00265656" w:rsidRPr="002847DD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</w:t>
            </w:r>
            <w:r w:rsidR="00A61A73" w:rsidRPr="002847DD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I al </w:t>
            </w:r>
            <w:r w:rsidR="00770EEC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IX</w:t>
            </w:r>
          </w:p>
        </w:tc>
      </w:tr>
      <w:tr w:rsidR="00F40074" w:rsidRPr="002847DD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2847DD" w:rsidRDefault="00F40074" w:rsidP="00475E47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847DD">
              <w:rPr>
                <w:rFonts w:ascii="Arial" w:eastAsia="Calibri" w:hAnsi="Arial" w:cs="Arial"/>
                <w:sz w:val="20"/>
                <w:szCs w:val="20"/>
                <w:lang w:val="en-US"/>
              </w:rPr>
              <w:t>H. PRAC.</w:t>
            </w:r>
            <w:r w:rsidR="001D7420" w:rsidRPr="002847DD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r w:rsidRPr="002847DD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5102" w:type="dxa"/>
            <w:vMerge/>
            <w:vAlign w:val="center"/>
          </w:tcPr>
          <w:p w:rsidR="00F40074" w:rsidRPr="002847DD" w:rsidRDefault="00F40074" w:rsidP="00475E47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Merge/>
            <w:vAlign w:val="center"/>
          </w:tcPr>
          <w:p w:rsidR="00F40074" w:rsidRPr="002847DD" w:rsidRDefault="00F40074" w:rsidP="00475E4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F40074" w:rsidRPr="002847DD" w:rsidTr="00F57018">
        <w:trPr>
          <w:trHeight w:val="227"/>
          <w:jc w:val="center"/>
        </w:trPr>
        <w:tc>
          <w:tcPr>
            <w:tcW w:w="9524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112077" w:rsidRPr="002847DD" w:rsidRDefault="00112077" w:rsidP="00475E47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F40074" w:rsidRPr="002847DD" w:rsidTr="00313DEF">
        <w:trPr>
          <w:trHeight w:val="8731"/>
          <w:jc w:val="center"/>
        </w:trPr>
        <w:tc>
          <w:tcPr>
            <w:tcW w:w="9524" w:type="dxa"/>
            <w:gridSpan w:val="3"/>
          </w:tcPr>
          <w:p w:rsidR="00111088" w:rsidRPr="002847DD" w:rsidRDefault="00111088" w:rsidP="00475E47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112077" w:rsidRPr="002847DD" w:rsidRDefault="002B3A79" w:rsidP="00475E47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847DD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OBJETIVO GENERAL:</w:t>
            </w:r>
          </w:p>
          <w:p w:rsidR="002B3A79" w:rsidRPr="002847DD" w:rsidRDefault="002B3A79" w:rsidP="00475E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475E47" w:rsidRPr="002847DD" w:rsidRDefault="00112077" w:rsidP="005C0F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</w:t>
            </w:r>
            <w:r w:rsidR="00475E47"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el curso el alumno sea capaz de identificar la versión original del texto constitucional de 1917, y </w:t>
            </w:r>
            <w:r w:rsidR="00502C27"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contrastarla con la normatividad constitucional actual</w:t>
            </w:r>
            <w:r w:rsidR="00475E47"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así como</w:t>
            </w:r>
            <w:r w:rsidR="00502C27"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reconocer</w:t>
            </w:r>
            <w:r w:rsidR="00475E47"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502C27"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sus</w:t>
            </w:r>
            <w:r w:rsidR="00475E47"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ámbitos de validez, la división de poderes y el sistema federal mexicano</w:t>
            </w:r>
            <w:r w:rsidR="00502C27"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="00475E47"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  <w:p w:rsidR="002B3A79" w:rsidRPr="002847DD" w:rsidRDefault="002B3A79" w:rsidP="00475E47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084632" w:rsidRDefault="00084632" w:rsidP="00084632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OBJETIVOS PARCIALES: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 </w:t>
            </w:r>
            <w:bookmarkStart w:id="2" w:name="_GoBack"/>
            <w:bookmarkEnd w:id="2"/>
          </w:p>
          <w:p w:rsidR="00112077" w:rsidRPr="002847DD" w:rsidRDefault="00112077" w:rsidP="00475E47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112077" w:rsidRPr="002847DD" w:rsidRDefault="00112077" w:rsidP="006E4DB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de:</w:t>
            </w:r>
          </w:p>
          <w:p w:rsidR="00112077" w:rsidRPr="002847DD" w:rsidRDefault="00112077" w:rsidP="006E4DBB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502C27" w:rsidRPr="002847DD" w:rsidRDefault="00420992" w:rsidP="006E4DBB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</w:t>
            </w:r>
            <w:r w:rsidR="00502C27"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Identificar y plantear la importanc</w:t>
            </w:r>
            <w:r w:rsidR="006E4DB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ia de la Constitución Política M</w:t>
            </w:r>
            <w:r w:rsidR="00502C27"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exicana, su división, estructura orgánica y dogmática, además de distinguir los conceptos de población, ciudadanía, nacionalidad y organización del Estado.</w:t>
            </w:r>
          </w:p>
          <w:p w:rsidR="00502C27" w:rsidRPr="002847DD" w:rsidRDefault="00502C27" w:rsidP="006E4DBB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 Crear, identificar, usar y desarrol</w:t>
            </w:r>
            <w:r w:rsidR="00420992"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lar los distintos niveles del poder y sus potestades dentro de sus ámbitos de actuación</w:t>
            </w:r>
            <w:r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2B3A79" w:rsidRPr="002847DD" w:rsidRDefault="00502C27" w:rsidP="006E4DBB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 Argumentar con precisión, por escrito y oralmente, la naturaleza del Poder Legislativo, y el proceso de creación de las normas jurídicas.</w:t>
            </w:r>
          </w:p>
          <w:p w:rsidR="00420992" w:rsidRPr="002847DD" w:rsidRDefault="00420992" w:rsidP="006E4DBB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 Establecer con claridad l</w:t>
            </w:r>
            <w:r w:rsidR="002847DD"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os ámbitos de validez de la Constitución de 1917.</w:t>
            </w:r>
          </w:p>
          <w:p w:rsidR="002B3A79" w:rsidRPr="002847DD" w:rsidRDefault="002847DD" w:rsidP="006E4DBB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="0093629D"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Adoptar un pensamiento analítico, orientado a propiciar la responsabilidad del auto-aprendizaje, a través de la evaluación de los procesos y las soluciones a un problema determinado.</w:t>
            </w:r>
          </w:p>
          <w:p w:rsidR="002B3A79" w:rsidRPr="005C0F33" w:rsidRDefault="002847DD" w:rsidP="006E4DBB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47DD">
              <w:rPr>
                <w:rFonts w:ascii="Arial" w:hAnsi="Arial" w:cs="Arial"/>
                <w:sz w:val="20"/>
                <w:szCs w:val="20"/>
              </w:rPr>
              <w:t xml:space="preserve">6. Manejar las fuentes jurídicas con apoyo en las </w:t>
            </w:r>
            <w:r w:rsidR="006E4DBB">
              <w:rPr>
                <w:rFonts w:ascii="Arial" w:hAnsi="Arial" w:cs="Arial"/>
                <w:sz w:val="20"/>
                <w:szCs w:val="20"/>
              </w:rPr>
              <w:t>Tecnologías de la Información y la Comunicación (TIC)</w:t>
            </w:r>
            <w:r w:rsidRPr="002847DD">
              <w:rPr>
                <w:rFonts w:ascii="Arial" w:hAnsi="Arial" w:cs="Arial"/>
                <w:sz w:val="20"/>
                <w:szCs w:val="20"/>
              </w:rPr>
              <w:t xml:space="preserve"> y en las bases de datos de legislación y jurisprudencia mexicanas relativos a la materia constitucional.</w:t>
            </w:r>
          </w:p>
          <w:p w:rsidR="00111088" w:rsidRPr="002847DD" w:rsidRDefault="00111088" w:rsidP="00475E4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12077" w:rsidRPr="002847DD" w:rsidRDefault="00112077" w:rsidP="00475E4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847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CONTENIDO SINTÉTICO:</w:t>
            </w:r>
          </w:p>
          <w:p w:rsidR="007500BB" w:rsidRPr="002847DD" w:rsidRDefault="007500BB" w:rsidP="00475E47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12077" w:rsidRPr="002847DD" w:rsidRDefault="00111088" w:rsidP="001D7420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847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1.</w:t>
            </w:r>
            <w:r w:rsidR="00313DEF" w:rsidRPr="002847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El texto constitucional de 1917.</w:t>
            </w:r>
          </w:p>
          <w:p w:rsidR="00111088" w:rsidRPr="002847DD" w:rsidRDefault="007500BB" w:rsidP="001D7420">
            <w:pPr>
              <w:pStyle w:val="Sinespaciado"/>
              <w:tabs>
                <w:tab w:val="left" w:pos="288"/>
                <w:tab w:val="left" w:pos="615"/>
              </w:tabs>
              <w:ind w:firstLine="22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1.1</w:t>
            </w:r>
            <w:r w:rsidR="00420992"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313DEF"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levantamiento de 1910.</w:t>
            </w:r>
          </w:p>
          <w:p w:rsidR="007500BB" w:rsidRPr="002847DD" w:rsidRDefault="007500BB" w:rsidP="001D7420">
            <w:pPr>
              <w:pStyle w:val="Sinespaciado"/>
              <w:tabs>
                <w:tab w:val="left" w:pos="288"/>
                <w:tab w:val="left" w:pos="615"/>
              </w:tabs>
              <w:ind w:firstLine="22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</w:t>
            </w:r>
            <w:r w:rsidR="00313DEF"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="00420992"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="00313DEF"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El Plan de Guadalupe.</w:t>
            </w:r>
          </w:p>
          <w:p w:rsidR="00313DEF" w:rsidRPr="002847DD" w:rsidRDefault="00313DEF" w:rsidP="001D7420">
            <w:pPr>
              <w:pStyle w:val="Sinespaciado"/>
              <w:tabs>
                <w:tab w:val="left" w:pos="288"/>
                <w:tab w:val="left" w:pos="615"/>
              </w:tabs>
              <w:ind w:firstLine="22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1.3</w:t>
            </w:r>
            <w:r w:rsidR="00420992"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El proceso revolucionario.</w:t>
            </w:r>
          </w:p>
          <w:p w:rsidR="00313DEF" w:rsidRPr="002847DD" w:rsidRDefault="00313DEF" w:rsidP="001D7420">
            <w:pPr>
              <w:pStyle w:val="Sinespaciado"/>
              <w:tabs>
                <w:tab w:val="left" w:pos="288"/>
                <w:tab w:val="left" w:pos="615"/>
              </w:tabs>
              <w:ind w:firstLine="22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1.4</w:t>
            </w:r>
            <w:r w:rsidR="00420992"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El proceso constituyente.</w:t>
            </w:r>
          </w:p>
          <w:p w:rsidR="001D7420" w:rsidRPr="002847DD" w:rsidRDefault="001D7420" w:rsidP="002B3A79">
            <w:pPr>
              <w:pStyle w:val="Sinespaciado"/>
              <w:tabs>
                <w:tab w:val="left" w:pos="288"/>
                <w:tab w:val="left" w:pos="615"/>
              </w:tabs>
              <w:ind w:firstLine="22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 w:rsidR="00313DEF"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.5</w:t>
            </w:r>
            <w:r w:rsidR="00420992"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="00313DEF"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La Constitución de 1917.</w:t>
            </w:r>
          </w:p>
          <w:p w:rsidR="00B224A1" w:rsidRPr="002847DD" w:rsidRDefault="00B224A1" w:rsidP="00B224A1">
            <w:pPr>
              <w:pStyle w:val="Sinespaciado"/>
              <w:tabs>
                <w:tab w:val="left" w:pos="288"/>
                <w:tab w:val="left" w:pos="615"/>
              </w:tabs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bookmarkEnd w:id="0"/>
      <w:bookmarkEnd w:id="1"/>
    </w:tbl>
    <w:p w:rsidR="001D7420" w:rsidRPr="002847DD" w:rsidRDefault="001D7420">
      <w:pPr>
        <w:rPr>
          <w:rFonts w:ascii="Arial" w:hAnsi="Arial" w:cs="Arial"/>
          <w:sz w:val="20"/>
          <w:szCs w:val="20"/>
        </w:rPr>
      </w:pPr>
      <w:r w:rsidRPr="002847DD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1D7420" w:rsidRPr="002847DD" w:rsidTr="00475E47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1D7420" w:rsidRPr="002847DD" w:rsidRDefault="001D7420" w:rsidP="00475E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2847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1D7420" w:rsidRPr="002847DD" w:rsidRDefault="001D7420" w:rsidP="001D7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847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 / 3</w:t>
            </w:r>
          </w:p>
        </w:tc>
      </w:tr>
      <w:tr w:rsidR="001D7420" w:rsidRPr="002847DD" w:rsidTr="00475E47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1D7420" w:rsidRPr="002847DD" w:rsidRDefault="001D7420" w:rsidP="00475E4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</w:t>
            </w:r>
            <w:r w:rsidR="00DC14DF">
              <w:rPr>
                <w:rFonts w:ascii="Arial" w:eastAsia="Calibri" w:hAnsi="Arial" w:cs="Arial"/>
                <w:b/>
                <w:sz w:val="20"/>
                <w:szCs w:val="20"/>
              </w:rPr>
              <w:t>4214015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1D7420" w:rsidRPr="002847DD" w:rsidRDefault="00A61A73" w:rsidP="00475E4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847DD">
              <w:rPr>
                <w:rFonts w:ascii="Arial" w:eastAsia="Calibri" w:hAnsi="Arial" w:cs="Arial"/>
                <w:b/>
                <w:sz w:val="20"/>
                <w:szCs w:val="20"/>
              </w:rPr>
              <w:t>DERECHO CONSTITUCIONAL I</w:t>
            </w:r>
          </w:p>
        </w:tc>
      </w:tr>
      <w:tr w:rsidR="001D7420" w:rsidRPr="002847DD" w:rsidTr="00475E47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1D7420" w:rsidRPr="002847DD" w:rsidRDefault="001D7420" w:rsidP="00475E4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1D7420" w:rsidRPr="002847DD" w:rsidTr="00475E47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146" w:rsidRDefault="00D23146" w:rsidP="002B3A79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2B3A79" w:rsidRPr="002847DD" w:rsidRDefault="002B3A79" w:rsidP="002B3A79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847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2. Los ámbitos de validez de la Constitución de 1917.</w:t>
            </w:r>
          </w:p>
          <w:p w:rsidR="002B3A79" w:rsidRPr="002847DD" w:rsidRDefault="002B3A79" w:rsidP="002B3A79">
            <w:pPr>
              <w:pStyle w:val="Sinespaciado"/>
              <w:tabs>
                <w:tab w:val="left" w:pos="288"/>
                <w:tab w:val="left" w:pos="615"/>
              </w:tabs>
              <w:ind w:firstLine="22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</w:t>
            </w:r>
            <w:r w:rsidR="00420992"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Ámbito temporal.</w:t>
            </w:r>
          </w:p>
          <w:p w:rsidR="002B3A79" w:rsidRPr="002847DD" w:rsidRDefault="002B3A79" w:rsidP="002B3A79">
            <w:pPr>
              <w:pStyle w:val="Sinespaciado"/>
              <w:tabs>
                <w:tab w:val="left" w:pos="615"/>
              </w:tabs>
              <w:ind w:firstLine="56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2.1.1</w:t>
            </w:r>
            <w:r w:rsidR="00420992"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Entrada en vigor.</w:t>
            </w:r>
          </w:p>
          <w:p w:rsidR="002B3A79" w:rsidRPr="002847DD" w:rsidRDefault="002B3A79" w:rsidP="002B3A79">
            <w:pPr>
              <w:pStyle w:val="Sinespaciado"/>
              <w:tabs>
                <w:tab w:val="left" w:pos="615"/>
              </w:tabs>
              <w:ind w:firstLine="56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2.1.2</w:t>
            </w:r>
            <w:r w:rsidR="00420992"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Reformas constitucionales.</w:t>
            </w:r>
          </w:p>
          <w:p w:rsidR="002B3A79" w:rsidRPr="002847DD" w:rsidRDefault="002B3A79" w:rsidP="002B3A79">
            <w:pPr>
              <w:pStyle w:val="Sinespaciado"/>
              <w:tabs>
                <w:tab w:val="left" w:pos="615"/>
              </w:tabs>
              <w:ind w:firstLine="56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2.1.3</w:t>
            </w:r>
            <w:r w:rsidR="00420992"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Artículos transitorios.</w:t>
            </w:r>
          </w:p>
          <w:p w:rsidR="001D7420" w:rsidRPr="002847DD" w:rsidRDefault="001D7420" w:rsidP="001D7420">
            <w:pPr>
              <w:pStyle w:val="Sinespaciado"/>
              <w:tabs>
                <w:tab w:val="left" w:pos="288"/>
                <w:tab w:val="left" w:pos="615"/>
              </w:tabs>
              <w:ind w:firstLine="22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2.2</w:t>
            </w:r>
            <w:r w:rsidR="00A849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Ámbito material</w:t>
            </w:r>
            <w:r w:rsidR="00420992"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1D7420" w:rsidRPr="002847DD" w:rsidRDefault="001D7420" w:rsidP="001D7420">
            <w:pPr>
              <w:pStyle w:val="Sinespaciado"/>
              <w:tabs>
                <w:tab w:val="left" w:pos="288"/>
                <w:tab w:val="left" w:pos="615"/>
              </w:tabs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2847DD">
              <w:rPr>
                <w:rFonts w:ascii="Arial" w:eastAsia="Calibri" w:hAnsi="Arial" w:cs="Arial"/>
                <w:sz w:val="20"/>
                <w:szCs w:val="20"/>
              </w:rPr>
              <w:t>2.2.1</w:t>
            </w:r>
            <w:r w:rsidR="00420992" w:rsidRPr="002847DD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2847DD">
              <w:rPr>
                <w:rFonts w:ascii="Arial" w:eastAsia="Calibri" w:hAnsi="Arial" w:cs="Arial"/>
                <w:sz w:val="20"/>
                <w:szCs w:val="20"/>
              </w:rPr>
              <w:t xml:space="preserve"> Facultades y competencias.</w:t>
            </w:r>
          </w:p>
          <w:p w:rsidR="001D7420" w:rsidRPr="002847DD" w:rsidRDefault="001D7420" w:rsidP="001D7420">
            <w:pPr>
              <w:pStyle w:val="Sinespaciado"/>
              <w:tabs>
                <w:tab w:val="left" w:pos="288"/>
                <w:tab w:val="left" w:pos="615"/>
              </w:tabs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2847DD">
              <w:rPr>
                <w:rFonts w:ascii="Arial" w:eastAsia="Calibri" w:hAnsi="Arial" w:cs="Arial"/>
                <w:sz w:val="20"/>
                <w:szCs w:val="20"/>
              </w:rPr>
              <w:t>2.2.2. Derechos humanos.</w:t>
            </w:r>
          </w:p>
          <w:p w:rsidR="001D7420" w:rsidRPr="002847DD" w:rsidRDefault="001D7420" w:rsidP="001D7420">
            <w:pPr>
              <w:pStyle w:val="Sinespaciado"/>
              <w:tabs>
                <w:tab w:val="left" w:pos="288"/>
                <w:tab w:val="left" w:pos="615"/>
              </w:tabs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2847DD">
              <w:rPr>
                <w:rFonts w:ascii="Arial" w:eastAsia="Calibri" w:hAnsi="Arial" w:cs="Arial"/>
                <w:sz w:val="20"/>
                <w:szCs w:val="20"/>
              </w:rPr>
              <w:t>2.2.3. Obligaciones.</w:t>
            </w:r>
          </w:p>
          <w:p w:rsidR="001D7420" w:rsidRPr="002847DD" w:rsidRDefault="001D7420" w:rsidP="001D7420">
            <w:pPr>
              <w:pStyle w:val="Sinespaciado"/>
              <w:tabs>
                <w:tab w:val="left" w:pos="288"/>
                <w:tab w:val="left" w:pos="615"/>
              </w:tabs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2.3. Ámbito espacial.</w:t>
            </w:r>
          </w:p>
          <w:p w:rsidR="001D7420" w:rsidRPr="002847DD" w:rsidRDefault="001D7420" w:rsidP="001D7420">
            <w:pPr>
              <w:pStyle w:val="Sinespaciado"/>
              <w:tabs>
                <w:tab w:val="left" w:pos="288"/>
                <w:tab w:val="left" w:pos="615"/>
              </w:tabs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2847DD">
              <w:rPr>
                <w:rFonts w:ascii="Arial" w:eastAsia="Calibri" w:hAnsi="Arial" w:cs="Arial"/>
                <w:sz w:val="20"/>
                <w:szCs w:val="20"/>
              </w:rPr>
              <w:t>2.3.1. El territorio nacional.</w:t>
            </w:r>
          </w:p>
          <w:p w:rsidR="001D7420" w:rsidRPr="002847DD" w:rsidRDefault="001D7420" w:rsidP="001D7420">
            <w:pPr>
              <w:pStyle w:val="Sinespaciado"/>
              <w:tabs>
                <w:tab w:val="left" w:pos="288"/>
                <w:tab w:val="left" w:pos="615"/>
              </w:tabs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2847DD">
              <w:rPr>
                <w:rFonts w:ascii="Arial" w:eastAsia="Calibri" w:hAnsi="Arial" w:cs="Arial"/>
                <w:sz w:val="20"/>
                <w:szCs w:val="20"/>
              </w:rPr>
              <w:t>2.3.2. El artículo 42 constitucional.</w:t>
            </w:r>
          </w:p>
          <w:p w:rsidR="001D7420" w:rsidRPr="002847DD" w:rsidRDefault="001D7420" w:rsidP="001D7420">
            <w:pPr>
              <w:pStyle w:val="Sinespaciado"/>
              <w:tabs>
                <w:tab w:val="left" w:pos="288"/>
                <w:tab w:val="left" w:pos="615"/>
              </w:tabs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2847DD">
              <w:rPr>
                <w:rFonts w:ascii="Arial" w:eastAsia="Calibri" w:hAnsi="Arial" w:cs="Arial"/>
                <w:sz w:val="20"/>
                <w:szCs w:val="20"/>
              </w:rPr>
              <w:t>2.3.3. El mar patrimonial.</w:t>
            </w:r>
          </w:p>
          <w:p w:rsidR="001D7420" w:rsidRPr="002847DD" w:rsidRDefault="001D7420" w:rsidP="001D7420">
            <w:pPr>
              <w:pStyle w:val="Sinespaciado"/>
              <w:tabs>
                <w:tab w:val="left" w:pos="288"/>
                <w:tab w:val="left" w:pos="615"/>
              </w:tabs>
              <w:ind w:firstLine="22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2.4. Ámbito personal.</w:t>
            </w:r>
          </w:p>
          <w:p w:rsidR="001D7420" w:rsidRPr="002847DD" w:rsidRDefault="001D7420" w:rsidP="001D7420">
            <w:pPr>
              <w:pStyle w:val="Sinespaciado"/>
              <w:tabs>
                <w:tab w:val="left" w:pos="288"/>
                <w:tab w:val="left" w:pos="615"/>
              </w:tabs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2847DD">
              <w:rPr>
                <w:rFonts w:ascii="Arial" w:eastAsia="Calibri" w:hAnsi="Arial" w:cs="Arial"/>
                <w:sz w:val="20"/>
                <w:szCs w:val="20"/>
              </w:rPr>
              <w:t>2.4.1. Habitantes, personas,</w:t>
            </w:r>
          </w:p>
          <w:p w:rsidR="001D7420" w:rsidRPr="002847DD" w:rsidRDefault="001D7420" w:rsidP="001D7420">
            <w:pPr>
              <w:pStyle w:val="Sinespaciado"/>
              <w:tabs>
                <w:tab w:val="left" w:pos="288"/>
                <w:tab w:val="left" w:pos="615"/>
              </w:tabs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2847DD">
              <w:rPr>
                <w:rFonts w:ascii="Arial" w:eastAsia="Calibri" w:hAnsi="Arial" w:cs="Arial"/>
                <w:sz w:val="20"/>
                <w:szCs w:val="20"/>
              </w:rPr>
              <w:t>2.4.2. Ciudadanos.</w:t>
            </w:r>
          </w:p>
          <w:p w:rsidR="001D7420" w:rsidRPr="002847DD" w:rsidRDefault="001D7420" w:rsidP="001D7420">
            <w:pPr>
              <w:pStyle w:val="Sinespaciado"/>
              <w:tabs>
                <w:tab w:val="left" w:pos="288"/>
                <w:tab w:val="left" w:pos="615"/>
              </w:tabs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2847DD">
              <w:rPr>
                <w:rFonts w:ascii="Arial" w:eastAsia="Calibri" w:hAnsi="Arial" w:cs="Arial"/>
                <w:sz w:val="20"/>
                <w:szCs w:val="20"/>
              </w:rPr>
              <w:t>2.4.3. Órganos del Estado.</w:t>
            </w:r>
          </w:p>
          <w:p w:rsidR="001D7420" w:rsidRPr="002847DD" w:rsidRDefault="001D7420" w:rsidP="001D7420">
            <w:pPr>
              <w:pStyle w:val="Sinespaciado"/>
              <w:tabs>
                <w:tab w:val="left" w:pos="288"/>
                <w:tab w:val="left" w:pos="615"/>
              </w:tabs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</w:p>
          <w:p w:rsidR="001D7420" w:rsidRPr="002847DD" w:rsidRDefault="006E4DBB" w:rsidP="001D7420">
            <w:pPr>
              <w:pStyle w:val="Sinespaciado"/>
              <w:tabs>
                <w:tab w:val="left" w:pos="288"/>
                <w:tab w:val="left" w:pos="615"/>
              </w:tabs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3. El Sistema Federal M</w:t>
            </w:r>
            <w:r w:rsidR="001D7420" w:rsidRPr="002847DD">
              <w:rPr>
                <w:rFonts w:ascii="Arial" w:eastAsia="Calibri" w:hAnsi="Arial" w:cs="Arial"/>
                <w:b/>
                <w:sz w:val="20"/>
                <w:szCs w:val="20"/>
              </w:rPr>
              <w:t>exicano.</w:t>
            </w:r>
          </w:p>
          <w:p w:rsidR="001D7420" w:rsidRPr="002847DD" w:rsidRDefault="001D7420" w:rsidP="001D7420">
            <w:pPr>
              <w:pStyle w:val="Sinespaciado"/>
              <w:tabs>
                <w:tab w:val="left" w:pos="288"/>
                <w:tab w:val="left" w:pos="615"/>
              </w:tabs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2847DD">
              <w:rPr>
                <w:rFonts w:ascii="Arial" w:eastAsia="Calibri" w:hAnsi="Arial" w:cs="Arial"/>
                <w:sz w:val="20"/>
                <w:szCs w:val="20"/>
              </w:rPr>
              <w:t>3.1. Órdenes jurídicos.</w:t>
            </w:r>
          </w:p>
          <w:p w:rsidR="001D7420" w:rsidRPr="002847DD" w:rsidRDefault="001D7420" w:rsidP="001D7420">
            <w:pPr>
              <w:pStyle w:val="Sinespaciado"/>
              <w:tabs>
                <w:tab w:val="left" w:pos="288"/>
                <w:tab w:val="left" w:pos="615"/>
              </w:tabs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2847DD">
              <w:rPr>
                <w:rFonts w:ascii="Arial" w:eastAsia="Calibri" w:hAnsi="Arial" w:cs="Arial"/>
                <w:sz w:val="20"/>
                <w:szCs w:val="20"/>
              </w:rPr>
              <w:t>3.2. El orden constitucional y sus funciones.</w:t>
            </w:r>
          </w:p>
          <w:p w:rsidR="001D7420" w:rsidRPr="002847DD" w:rsidRDefault="001D7420" w:rsidP="001D7420">
            <w:pPr>
              <w:pStyle w:val="Sinespaciado"/>
              <w:tabs>
                <w:tab w:val="left" w:pos="288"/>
                <w:tab w:val="left" w:pos="615"/>
              </w:tabs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2847DD">
              <w:rPr>
                <w:rFonts w:ascii="Arial" w:eastAsia="Calibri" w:hAnsi="Arial" w:cs="Arial"/>
                <w:sz w:val="20"/>
                <w:szCs w:val="20"/>
              </w:rPr>
              <w:t>3.2.1. Suspensión de derechos humanos.</w:t>
            </w:r>
          </w:p>
          <w:p w:rsidR="001D7420" w:rsidRPr="002847DD" w:rsidRDefault="001D7420" w:rsidP="001D7420">
            <w:pPr>
              <w:pStyle w:val="Sinespaciado"/>
              <w:tabs>
                <w:tab w:val="left" w:pos="288"/>
                <w:tab w:val="left" w:pos="615"/>
              </w:tabs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2847DD">
              <w:rPr>
                <w:rFonts w:ascii="Arial" w:eastAsia="Calibri" w:hAnsi="Arial" w:cs="Arial"/>
                <w:sz w:val="20"/>
                <w:szCs w:val="20"/>
              </w:rPr>
              <w:t>3.2.2. Modificaciones al capítulo geográfico.</w:t>
            </w:r>
          </w:p>
          <w:p w:rsidR="001D7420" w:rsidRPr="002847DD" w:rsidRDefault="001D7420" w:rsidP="001D7420">
            <w:pPr>
              <w:pStyle w:val="Sinespaciado"/>
              <w:tabs>
                <w:tab w:val="left" w:pos="288"/>
                <w:tab w:val="left" w:pos="615"/>
              </w:tabs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2847DD">
              <w:rPr>
                <w:rFonts w:ascii="Arial" w:eastAsia="Calibri" w:hAnsi="Arial" w:cs="Arial"/>
                <w:sz w:val="20"/>
                <w:szCs w:val="20"/>
              </w:rPr>
              <w:t>3.2.3. Control de regularidad constitucional.</w:t>
            </w:r>
          </w:p>
          <w:p w:rsidR="001D7420" w:rsidRPr="002847DD" w:rsidRDefault="001D7420" w:rsidP="001D7420">
            <w:pPr>
              <w:pStyle w:val="Sinespaciado"/>
              <w:tabs>
                <w:tab w:val="left" w:pos="288"/>
                <w:tab w:val="left" w:pos="615"/>
              </w:tabs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  <w:r w:rsidRPr="002847DD">
              <w:rPr>
                <w:rFonts w:ascii="Arial" w:eastAsia="Calibri" w:hAnsi="Arial" w:cs="Arial"/>
                <w:sz w:val="20"/>
                <w:szCs w:val="20"/>
              </w:rPr>
              <w:t>3.2.4. Reformas y adiciones a la Constitución.</w:t>
            </w:r>
          </w:p>
          <w:p w:rsidR="001D7420" w:rsidRPr="002847DD" w:rsidRDefault="001D7420" w:rsidP="001D7420">
            <w:pPr>
              <w:pStyle w:val="Sinespaciado"/>
              <w:tabs>
                <w:tab w:val="left" w:pos="288"/>
                <w:tab w:val="left" w:pos="615"/>
              </w:tabs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2847DD">
              <w:rPr>
                <w:rFonts w:ascii="Arial" w:eastAsia="Calibri" w:hAnsi="Arial" w:cs="Arial"/>
                <w:sz w:val="20"/>
                <w:szCs w:val="20"/>
              </w:rPr>
              <w:t>3.3. Orden federal.</w:t>
            </w:r>
          </w:p>
          <w:p w:rsidR="001D7420" w:rsidRPr="002847DD" w:rsidRDefault="001D7420" w:rsidP="001D7420">
            <w:pPr>
              <w:pStyle w:val="Sinespaciado"/>
              <w:tabs>
                <w:tab w:val="left" w:pos="288"/>
                <w:tab w:val="left" w:pos="615"/>
              </w:tabs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2847DD">
              <w:rPr>
                <w:rFonts w:ascii="Arial" w:eastAsia="Calibri" w:hAnsi="Arial" w:cs="Arial"/>
                <w:sz w:val="20"/>
                <w:szCs w:val="20"/>
              </w:rPr>
              <w:t>3.4. Orden estatal.</w:t>
            </w:r>
          </w:p>
          <w:p w:rsidR="001D7420" w:rsidRPr="002847DD" w:rsidRDefault="001D7420" w:rsidP="001D7420">
            <w:pPr>
              <w:pStyle w:val="Sinespaciado"/>
              <w:tabs>
                <w:tab w:val="left" w:pos="288"/>
                <w:tab w:val="left" w:pos="615"/>
              </w:tabs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2847DD">
              <w:rPr>
                <w:rFonts w:ascii="Arial" w:eastAsia="Calibri" w:hAnsi="Arial" w:cs="Arial"/>
                <w:sz w:val="20"/>
                <w:szCs w:val="20"/>
              </w:rPr>
              <w:t>3.5. Orden del Distrito Federal.</w:t>
            </w:r>
          </w:p>
          <w:p w:rsidR="001D7420" w:rsidRPr="002847DD" w:rsidRDefault="001D7420" w:rsidP="001D7420">
            <w:pPr>
              <w:pStyle w:val="Sinespaciado"/>
              <w:tabs>
                <w:tab w:val="left" w:pos="288"/>
                <w:tab w:val="left" w:pos="615"/>
              </w:tabs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2847DD">
              <w:rPr>
                <w:rFonts w:ascii="Arial" w:eastAsia="Calibri" w:hAnsi="Arial" w:cs="Arial"/>
                <w:sz w:val="20"/>
                <w:szCs w:val="20"/>
              </w:rPr>
              <w:t>3.6. Órdenes municipales.</w:t>
            </w:r>
          </w:p>
          <w:p w:rsidR="001D7420" w:rsidRPr="002847DD" w:rsidRDefault="001D7420" w:rsidP="001D7420">
            <w:pPr>
              <w:pStyle w:val="Sinespaciado"/>
              <w:tabs>
                <w:tab w:val="left" w:pos="288"/>
                <w:tab w:val="left" w:pos="615"/>
              </w:tabs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</w:p>
          <w:p w:rsidR="001D7420" w:rsidRPr="002847DD" w:rsidRDefault="001D7420" w:rsidP="001D7420">
            <w:pPr>
              <w:pStyle w:val="Sinespaciado"/>
              <w:tabs>
                <w:tab w:val="left" w:pos="288"/>
                <w:tab w:val="left" w:pos="615"/>
              </w:tabs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847DD">
              <w:rPr>
                <w:rFonts w:ascii="Arial" w:eastAsia="Calibri" w:hAnsi="Arial" w:cs="Arial"/>
                <w:b/>
                <w:sz w:val="20"/>
                <w:szCs w:val="20"/>
              </w:rPr>
              <w:t>4. División de poderes.</w:t>
            </w:r>
          </w:p>
          <w:p w:rsidR="001D7420" w:rsidRPr="002847DD" w:rsidRDefault="001D7420" w:rsidP="001D7420">
            <w:pPr>
              <w:pStyle w:val="Sinespaciado"/>
              <w:tabs>
                <w:tab w:val="left" w:pos="288"/>
                <w:tab w:val="left" w:pos="615"/>
              </w:tabs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2847DD">
              <w:rPr>
                <w:rFonts w:ascii="Arial" w:eastAsia="Calibri" w:hAnsi="Arial" w:cs="Arial"/>
                <w:sz w:val="20"/>
                <w:szCs w:val="20"/>
              </w:rPr>
              <w:t>4.1. Origen histórico y doct</w:t>
            </w:r>
            <w:r w:rsidR="005333F9" w:rsidRPr="002847DD">
              <w:rPr>
                <w:rFonts w:ascii="Arial" w:eastAsia="Calibri" w:hAnsi="Arial" w:cs="Arial"/>
                <w:sz w:val="20"/>
                <w:szCs w:val="20"/>
              </w:rPr>
              <w:t>rin</w:t>
            </w:r>
            <w:r w:rsidRPr="002847DD">
              <w:rPr>
                <w:rFonts w:ascii="Arial" w:eastAsia="Calibri" w:hAnsi="Arial" w:cs="Arial"/>
                <w:sz w:val="20"/>
                <w:szCs w:val="20"/>
              </w:rPr>
              <w:t>al.</w:t>
            </w:r>
          </w:p>
          <w:p w:rsidR="001D7420" w:rsidRPr="002847DD" w:rsidRDefault="001D7420" w:rsidP="001D7420">
            <w:pPr>
              <w:pStyle w:val="Sinespaciado"/>
              <w:tabs>
                <w:tab w:val="left" w:pos="288"/>
                <w:tab w:val="left" w:pos="615"/>
              </w:tabs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2847DD">
              <w:rPr>
                <w:rFonts w:ascii="Arial" w:eastAsia="Calibri" w:hAnsi="Arial" w:cs="Arial"/>
                <w:sz w:val="20"/>
                <w:szCs w:val="20"/>
              </w:rPr>
              <w:t>4.2. Entendimiento orgánico-funcional.</w:t>
            </w:r>
          </w:p>
          <w:p w:rsidR="001D7420" w:rsidRPr="002847DD" w:rsidRDefault="001D7420" w:rsidP="001D7420">
            <w:pPr>
              <w:pStyle w:val="Sinespaciado"/>
              <w:tabs>
                <w:tab w:val="left" w:pos="288"/>
                <w:tab w:val="left" w:pos="615"/>
              </w:tabs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2847DD">
              <w:rPr>
                <w:rFonts w:ascii="Arial" w:eastAsia="Calibri" w:hAnsi="Arial" w:cs="Arial"/>
                <w:sz w:val="20"/>
                <w:szCs w:val="20"/>
              </w:rPr>
              <w:t>4.3. División de poderes y órganos constitucionales autónomos.</w:t>
            </w:r>
          </w:p>
          <w:p w:rsidR="001D7420" w:rsidRPr="002847DD" w:rsidRDefault="001D7420" w:rsidP="001D7420">
            <w:pPr>
              <w:pStyle w:val="Sinespaciado"/>
              <w:tabs>
                <w:tab w:val="left" w:pos="288"/>
                <w:tab w:val="left" w:pos="615"/>
              </w:tabs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</w:p>
          <w:p w:rsidR="001D7420" w:rsidRPr="002847DD" w:rsidRDefault="001D7420" w:rsidP="001D7420">
            <w:pPr>
              <w:pStyle w:val="Sinespaciado"/>
              <w:tabs>
                <w:tab w:val="left" w:pos="288"/>
                <w:tab w:val="left" w:pos="615"/>
              </w:tabs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847DD">
              <w:rPr>
                <w:rFonts w:ascii="Arial" w:eastAsia="Calibri" w:hAnsi="Arial" w:cs="Arial"/>
                <w:b/>
                <w:sz w:val="20"/>
                <w:szCs w:val="20"/>
              </w:rPr>
              <w:t xml:space="preserve">5. Sistema </w:t>
            </w:r>
            <w:r w:rsidR="00EA35DE">
              <w:rPr>
                <w:rFonts w:ascii="Arial" w:eastAsia="Calibri" w:hAnsi="Arial" w:cs="Arial"/>
                <w:b/>
                <w:sz w:val="20"/>
                <w:szCs w:val="20"/>
              </w:rPr>
              <w:t>f</w:t>
            </w:r>
            <w:r w:rsidRPr="002847DD">
              <w:rPr>
                <w:rFonts w:ascii="Arial" w:eastAsia="Calibri" w:hAnsi="Arial" w:cs="Arial"/>
                <w:b/>
                <w:sz w:val="20"/>
                <w:szCs w:val="20"/>
              </w:rPr>
              <w:t>ederal y división de poderes.</w:t>
            </w:r>
          </w:p>
          <w:p w:rsidR="001D7420" w:rsidRPr="002847DD" w:rsidRDefault="001D7420" w:rsidP="001D7420">
            <w:pPr>
              <w:pStyle w:val="Sinespaciado"/>
              <w:tabs>
                <w:tab w:val="left" w:pos="288"/>
                <w:tab w:val="left" w:pos="615"/>
              </w:tabs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2847DD">
              <w:rPr>
                <w:rFonts w:ascii="Arial" w:eastAsia="Calibri" w:hAnsi="Arial" w:cs="Arial"/>
                <w:sz w:val="20"/>
                <w:szCs w:val="20"/>
              </w:rPr>
              <w:t>5.1. Poderes Legislativo, Ejecutivo y Judicial.</w:t>
            </w:r>
          </w:p>
          <w:p w:rsidR="001D7420" w:rsidRPr="002847DD" w:rsidRDefault="001D7420" w:rsidP="001D7420">
            <w:pPr>
              <w:pStyle w:val="Sinespaciado"/>
              <w:tabs>
                <w:tab w:val="left" w:pos="288"/>
                <w:tab w:val="left" w:pos="615"/>
              </w:tabs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2847DD">
              <w:rPr>
                <w:rFonts w:ascii="Arial" w:eastAsia="Calibri" w:hAnsi="Arial" w:cs="Arial"/>
                <w:sz w:val="20"/>
                <w:szCs w:val="20"/>
              </w:rPr>
              <w:t>5.2. Funciones legislativ</w:t>
            </w:r>
            <w:r w:rsidR="005333F9" w:rsidRPr="002847DD">
              <w:rPr>
                <w:rFonts w:ascii="Arial" w:eastAsia="Calibri" w:hAnsi="Arial" w:cs="Arial"/>
                <w:sz w:val="20"/>
                <w:szCs w:val="20"/>
              </w:rPr>
              <w:t>as, ejecutivas</w:t>
            </w:r>
            <w:r w:rsidRPr="002847DD">
              <w:rPr>
                <w:rFonts w:ascii="Arial" w:eastAsia="Calibri" w:hAnsi="Arial" w:cs="Arial"/>
                <w:sz w:val="20"/>
                <w:szCs w:val="20"/>
              </w:rPr>
              <w:t xml:space="preserve"> y judicial</w:t>
            </w:r>
            <w:r w:rsidR="005333F9" w:rsidRPr="002847DD">
              <w:rPr>
                <w:rFonts w:ascii="Arial" w:eastAsia="Calibri" w:hAnsi="Arial" w:cs="Arial"/>
                <w:sz w:val="20"/>
                <w:szCs w:val="20"/>
              </w:rPr>
              <w:t>es</w:t>
            </w:r>
            <w:r w:rsidRPr="002847DD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1D7420" w:rsidRPr="002847DD" w:rsidRDefault="001D7420" w:rsidP="001D7420">
            <w:pPr>
              <w:tabs>
                <w:tab w:val="left" w:pos="570"/>
              </w:tabs>
              <w:spacing w:after="0" w:line="240" w:lineRule="auto"/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 w:rsidRPr="002847DD">
              <w:rPr>
                <w:rFonts w:ascii="Arial" w:eastAsia="Calibri" w:hAnsi="Arial" w:cs="Arial"/>
                <w:sz w:val="20"/>
                <w:szCs w:val="20"/>
              </w:rPr>
              <w:t>5.3. Funciones y órganos federales.</w:t>
            </w:r>
          </w:p>
          <w:p w:rsidR="001D7420" w:rsidRPr="002847DD" w:rsidRDefault="001D7420" w:rsidP="001D7420">
            <w:pPr>
              <w:tabs>
                <w:tab w:val="left" w:pos="570"/>
              </w:tabs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1D7420" w:rsidRPr="002847DD" w:rsidRDefault="001D7420" w:rsidP="00475E4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847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CONDUCCIÓN DEL PROCESO DE ENSEÑANZA-APRENDIZAJE</w:t>
            </w:r>
            <w:r w:rsidR="00420992" w:rsidRPr="002847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1D7420" w:rsidRPr="002847DD" w:rsidRDefault="001D7420" w:rsidP="00475E4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D7420" w:rsidRPr="006E4DBB" w:rsidRDefault="001D7420" w:rsidP="006E4DBB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E4DB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Elaboración de trabajos escritos.</w:t>
            </w:r>
          </w:p>
          <w:p w:rsidR="001D7420" w:rsidRPr="006E4DBB" w:rsidRDefault="001D7420" w:rsidP="006E4DBB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E4DB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Estudio y comentarios de sentencias.</w:t>
            </w:r>
          </w:p>
          <w:p w:rsidR="001D7420" w:rsidRPr="006E4DBB" w:rsidRDefault="001D7420" w:rsidP="006E4DBB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E4DB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Análisis de jurisprudencia.</w:t>
            </w:r>
          </w:p>
          <w:p w:rsidR="001D7420" w:rsidRPr="006E4DBB" w:rsidRDefault="001D7420" w:rsidP="006E4DBB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E4DB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Disertaciones con argumentos jurídicos.</w:t>
            </w:r>
          </w:p>
          <w:p w:rsidR="001D7420" w:rsidRPr="006E4DBB" w:rsidRDefault="001D7420" w:rsidP="006E4DBB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E4DB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Resolución de casos prácticos. </w:t>
            </w:r>
          </w:p>
          <w:p w:rsidR="000006D6" w:rsidRPr="006E4DBB" w:rsidRDefault="000006D6" w:rsidP="006E4DBB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E4DB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Trabajos colaborativos.</w:t>
            </w:r>
          </w:p>
          <w:p w:rsidR="000006D6" w:rsidRPr="006E4DBB" w:rsidRDefault="000006D6" w:rsidP="006E4DBB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E4DB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Videoconferencias realizadas por expertos en los temas que comprende la UEA. </w:t>
            </w:r>
          </w:p>
          <w:p w:rsidR="001D7420" w:rsidRPr="006E4DBB" w:rsidRDefault="000006D6" w:rsidP="006E4DBB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E4DB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Uso de </w:t>
            </w:r>
            <w:r w:rsidR="006E4DBB" w:rsidRPr="006E4DBB">
              <w:rPr>
                <w:rFonts w:ascii="Arial" w:hAnsi="Arial" w:cs="Arial"/>
                <w:sz w:val="20"/>
                <w:szCs w:val="20"/>
              </w:rPr>
              <w:t>Tecnologías de la Información y la Comunicación (TIC)</w:t>
            </w:r>
            <w:r w:rsidRPr="006E4DB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para el conocimiento de la asignatura.</w:t>
            </w:r>
          </w:p>
        </w:tc>
      </w:tr>
      <w:tr w:rsidR="001D7420" w:rsidRPr="002847DD" w:rsidTr="00475E47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1D7420" w:rsidRPr="002847DD" w:rsidRDefault="001D7420" w:rsidP="00475E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47DD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NOMBRE DEL PLAN </w:t>
            </w:r>
            <w:r w:rsidRPr="002847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1D7420" w:rsidRPr="002847DD" w:rsidRDefault="001D7420" w:rsidP="001D7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847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3 / 3</w:t>
            </w:r>
          </w:p>
        </w:tc>
      </w:tr>
      <w:tr w:rsidR="001D7420" w:rsidRPr="002847DD" w:rsidTr="00475E47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1D7420" w:rsidRPr="002847DD" w:rsidRDefault="001D7420" w:rsidP="00475E4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</w:t>
            </w:r>
            <w:r w:rsidR="00DC14DF">
              <w:rPr>
                <w:rFonts w:ascii="Arial" w:eastAsia="Calibri" w:hAnsi="Arial" w:cs="Arial"/>
                <w:b/>
                <w:sz w:val="20"/>
                <w:szCs w:val="20"/>
              </w:rPr>
              <w:t>4214015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1D7420" w:rsidRPr="002847DD" w:rsidRDefault="00A61A73" w:rsidP="00475E4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847DD">
              <w:rPr>
                <w:rFonts w:ascii="Arial" w:eastAsia="Calibri" w:hAnsi="Arial" w:cs="Arial"/>
                <w:b/>
                <w:sz w:val="20"/>
                <w:szCs w:val="20"/>
              </w:rPr>
              <w:t>DERECHO CONSTITUCIONAL I</w:t>
            </w:r>
          </w:p>
        </w:tc>
      </w:tr>
      <w:tr w:rsidR="001D7420" w:rsidRPr="002847DD" w:rsidTr="00475E47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1D7420" w:rsidRPr="002847DD" w:rsidRDefault="001D7420" w:rsidP="00475E4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1D7420" w:rsidRPr="002847DD" w:rsidTr="00475E47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BB" w:rsidRDefault="006E4DBB" w:rsidP="006E4DBB">
            <w:pPr>
              <w:pStyle w:val="Prrafodelista"/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E4DBB" w:rsidRDefault="002B3A79" w:rsidP="006E4DBB">
            <w:pPr>
              <w:pStyle w:val="Prrafodelista"/>
              <w:numPr>
                <w:ilvl w:val="0"/>
                <w:numId w:val="11"/>
              </w:num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E4DB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Exposiciones temáticas por parte del profesor y de los alumnos</w:t>
            </w:r>
            <w:r w:rsidR="006E4DB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6E4DBB" w:rsidRDefault="002B3A79" w:rsidP="006E4DBB">
            <w:pPr>
              <w:pStyle w:val="Prrafodelista"/>
              <w:numPr>
                <w:ilvl w:val="0"/>
                <w:numId w:val="11"/>
              </w:num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E4DB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Utilización de contenidos multimedia y digitales</w:t>
            </w:r>
            <w:r w:rsidR="006E4DBB" w:rsidRPr="006E4DB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6E4DB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  <w:p w:rsidR="002B3A79" w:rsidRPr="006E4DBB" w:rsidRDefault="002B3A79" w:rsidP="006E4DBB">
            <w:pPr>
              <w:pStyle w:val="Prrafodelista"/>
              <w:numPr>
                <w:ilvl w:val="0"/>
                <w:numId w:val="11"/>
              </w:num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E4DB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Uso de plataformas digitales y de herramientas tecnológicas de comunicación.</w:t>
            </w:r>
          </w:p>
          <w:p w:rsidR="00E30989" w:rsidRPr="002847DD" w:rsidRDefault="00E30989" w:rsidP="001D74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6E4DBB" w:rsidRDefault="001D7420" w:rsidP="001D74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847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EVALUACIÓN</w:t>
            </w:r>
            <w:r w:rsidR="000006D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6E4DBB" w:rsidRDefault="006E4DBB" w:rsidP="001D74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D7420" w:rsidRPr="006E4DBB" w:rsidRDefault="001D7420" w:rsidP="001D74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Global</w:t>
            </w:r>
            <w:r w:rsidR="00DC5F39"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1D7420" w:rsidRPr="002847DD" w:rsidRDefault="001D7420" w:rsidP="006E4DBB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2847DD">
              <w:rPr>
                <w:sz w:val="20"/>
                <w:szCs w:val="20"/>
              </w:rPr>
              <w:t>Evaluaciones periódicas.</w:t>
            </w:r>
          </w:p>
          <w:p w:rsidR="001D7420" w:rsidRPr="002847DD" w:rsidRDefault="001D7420" w:rsidP="006E4DBB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2847DD">
              <w:rPr>
                <w:sz w:val="20"/>
                <w:szCs w:val="20"/>
              </w:rPr>
              <w:t>Reportes de lectura.</w:t>
            </w:r>
          </w:p>
          <w:p w:rsidR="001D7420" w:rsidRPr="002847DD" w:rsidRDefault="001D7420" w:rsidP="006E4DBB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2847DD">
              <w:rPr>
                <w:sz w:val="20"/>
                <w:szCs w:val="20"/>
              </w:rPr>
              <w:t>Entrega de trabajos de investigación jurídica.</w:t>
            </w:r>
          </w:p>
          <w:p w:rsidR="001D7420" w:rsidRPr="002847DD" w:rsidRDefault="001D7420" w:rsidP="006E4DBB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2847DD">
              <w:rPr>
                <w:sz w:val="20"/>
                <w:szCs w:val="20"/>
              </w:rPr>
              <w:t>Resolución de casos prácticos.</w:t>
            </w:r>
          </w:p>
          <w:p w:rsidR="001D7420" w:rsidRPr="002847DD" w:rsidRDefault="001D7420" w:rsidP="006E4DBB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2847DD">
              <w:rPr>
                <w:sz w:val="20"/>
                <w:szCs w:val="20"/>
              </w:rPr>
              <w:t>Participación en clase.</w:t>
            </w:r>
          </w:p>
          <w:p w:rsidR="001D7420" w:rsidRPr="002847DD" w:rsidRDefault="001D7420" w:rsidP="006E4DBB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2847DD">
              <w:rPr>
                <w:sz w:val="20"/>
                <w:szCs w:val="20"/>
              </w:rPr>
              <w:t>Portafolio de evidencias.</w:t>
            </w:r>
          </w:p>
          <w:p w:rsidR="001D7420" w:rsidRPr="002847DD" w:rsidRDefault="001D7420" w:rsidP="006E4DBB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2847DD">
              <w:rPr>
                <w:sz w:val="20"/>
                <w:szCs w:val="20"/>
              </w:rPr>
              <w:t>Solución de ejercicios.</w:t>
            </w:r>
          </w:p>
          <w:p w:rsidR="001D7420" w:rsidRPr="002847DD" w:rsidRDefault="001D7420" w:rsidP="006E4DBB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2847DD">
              <w:rPr>
                <w:sz w:val="20"/>
                <w:szCs w:val="20"/>
              </w:rPr>
              <w:t>Evaluación terminal.</w:t>
            </w:r>
          </w:p>
          <w:p w:rsidR="001D7420" w:rsidRPr="002847DD" w:rsidRDefault="001D7420" w:rsidP="001D74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D7420" w:rsidRPr="002847DD" w:rsidRDefault="001D7420" w:rsidP="001D742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 Recuperación</w:t>
            </w:r>
            <w:r w:rsidR="00DC5F39" w:rsidRPr="002847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1D7420" w:rsidRPr="006E4DBB" w:rsidRDefault="001D7420" w:rsidP="006E4DBB">
            <w:pPr>
              <w:pStyle w:val="Prrafodelista"/>
              <w:numPr>
                <w:ilvl w:val="0"/>
                <w:numId w:val="11"/>
              </w:num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E4DB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alumno deberá presentar una evaluación que contemple todos los contenidos de la UEA.</w:t>
            </w:r>
          </w:p>
          <w:p w:rsidR="00E30989" w:rsidRPr="006E4DBB" w:rsidRDefault="00E30989" w:rsidP="006E4DBB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E4DB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 requiere inscripción previa de la UEA.</w:t>
            </w:r>
          </w:p>
          <w:p w:rsidR="006E4DBB" w:rsidRPr="002847DD" w:rsidRDefault="006E4DBB" w:rsidP="00475E47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D7420" w:rsidRPr="002847DD" w:rsidRDefault="001D7420" w:rsidP="00475E47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847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 NECESARIA O RECOMENDABLE:</w:t>
            </w:r>
          </w:p>
          <w:p w:rsidR="001D7420" w:rsidRPr="002847DD" w:rsidRDefault="001D7420" w:rsidP="00475E4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4E487B" w:rsidRPr="00E30989" w:rsidRDefault="004E487B" w:rsidP="00E30989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proofErr w:type="spellStart"/>
            <w:r w:rsidRPr="00E30989">
              <w:rPr>
                <w:rFonts w:ascii="Arial" w:hAnsi="Arial" w:cs="Arial"/>
                <w:sz w:val="20"/>
                <w:szCs w:val="20"/>
                <w:lang w:eastAsia="es-MX"/>
              </w:rPr>
              <w:t>Biscaretti</w:t>
            </w:r>
            <w:proofErr w:type="spellEnd"/>
            <w:r w:rsidRPr="00E30989">
              <w:rPr>
                <w:rFonts w:ascii="Arial" w:hAnsi="Arial" w:cs="Arial"/>
                <w:sz w:val="20"/>
                <w:szCs w:val="20"/>
                <w:lang w:eastAsia="es-MX"/>
              </w:rPr>
              <w:t xml:space="preserve"> Di </w:t>
            </w:r>
            <w:proofErr w:type="spellStart"/>
            <w:r w:rsidRPr="00E30989">
              <w:rPr>
                <w:rFonts w:ascii="Arial" w:hAnsi="Arial" w:cs="Arial"/>
                <w:sz w:val="20"/>
                <w:szCs w:val="20"/>
                <w:lang w:eastAsia="es-MX"/>
              </w:rPr>
              <w:t>Ruffia</w:t>
            </w:r>
            <w:proofErr w:type="spellEnd"/>
            <w:r w:rsidRPr="00E30989">
              <w:rPr>
                <w:rFonts w:ascii="Arial" w:hAnsi="Arial" w:cs="Arial"/>
                <w:sz w:val="20"/>
                <w:szCs w:val="20"/>
                <w:lang w:eastAsia="es-MX"/>
              </w:rPr>
              <w:t xml:space="preserve">, P., </w:t>
            </w:r>
            <w:r w:rsidRPr="00E30989">
              <w:rPr>
                <w:rFonts w:ascii="Arial" w:hAnsi="Arial" w:cs="Arial"/>
                <w:i/>
                <w:sz w:val="20"/>
                <w:szCs w:val="20"/>
                <w:lang w:eastAsia="es-MX"/>
              </w:rPr>
              <w:t>Derecho Constitucional Comparado</w:t>
            </w:r>
            <w:r w:rsidRPr="00E30989">
              <w:rPr>
                <w:rFonts w:ascii="Arial" w:hAnsi="Arial" w:cs="Arial"/>
                <w:sz w:val="20"/>
                <w:szCs w:val="20"/>
                <w:lang w:eastAsia="es-MX"/>
              </w:rPr>
              <w:t>, Fondo de Cultura Económica, México, 1999.</w:t>
            </w:r>
          </w:p>
          <w:p w:rsidR="004E487B" w:rsidRPr="00E30989" w:rsidRDefault="004E487B" w:rsidP="00E30989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0989">
              <w:rPr>
                <w:rFonts w:ascii="Arial" w:hAnsi="Arial" w:cs="Arial"/>
                <w:sz w:val="20"/>
                <w:szCs w:val="20"/>
              </w:rPr>
              <w:t xml:space="preserve">Carpizo, J., </w:t>
            </w:r>
            <w:r w:rsidRPr="00E30989">
              <w:rPr>
                <w:rFonts w:ascii="Arial" w:hAnsi="Arial" w:cs="Arial"/>
                <w:i/>
                <w:sz w:val="20"/>
                <w:szCs w:val="20"/>
              </w:rPr>
              <w:t>Derecho constitucional</w:t>
            </w:r>
            <w:r w:rsidRPr="00E30989">
              <w:rPr>
                <w:rFonts w:ascii="Arial" w:hAnsi="Arial" w:cs="Arial"/>
                <w:sz w:val="20"/>
                <w:szCs w:val="20"/>
              </w:rPr>
              <w:t>, 6ª ed., Porrúa, UNAM, México, 2009.</w:t>
            </w:r>
          </w:p>
          <w:p w:rsidR="004E487B" w:rsidRPr="00E30989" w:rsidRDefault="004E487B" w:rsidP="00E30989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proofErr w:type="spellStart"/>
            <w:r w:rsidRPr="00E30989">
              <w:rPr>
                <w:rFonts w:ascii="Arial" w:hAnsi="Arial" w:cs="Arial"/>
                <w:color w:val="1F1A17"/>
                <w:sz w:val="20"/>
                <w:szCs w:val="20"/>
              </w:rPr>
              <w:t>Duverger</w:t>
            </w:r>
            <w:proofErr w:type="spellEnd"/>
            <w:r w:rsidRPr="00E30989">
              <w:rPr>
                <w:rFonts w:ascii="Arial" w:hAnsi="Arial" w:cs="Arial"/>
                <w:color w:val="1F1A17"/>
                <w:sz w:val="20"/>
                <w:szCs w:val="20"/>
              </w:rPr>
              <w:t xml:space="preserve">,  M., </w:t>
            </w:r>
            <w:r w:rsidRPr="00E30989">
              <w:rPr>
                <w:rFonts w:ascii="Arial" w:hAnsi="Arial" w:cs="Arial"/>
                <w:i/>
                <w:iCs/>
                <w:color w:val="1F1A17"/>
                <w:sz w:val="20"/>
                <w:szCs w:val="20"/>
              </w:rPr>
              <w:t>Instituciones políticas y derecho constitucional</w:t>
            </w:r>
            <w:r w:rsidRPr="00E30989">
              <w:rPr>
                <w:rFonts w:ascii="Arial" w:hAnsi="Arial" w:cs="Arial"/>
                <w:color w:val="1F1A17"/>
                <w:sz w:val="20"/>
                <w:szCs w:val="20"/>
              </w:rPr>
              <w:t>, Ariel, Barcelona, 1988.</w:t>
            </w:r>
          </w:p>
          <w:p w:rsidR="004E487B" w:rsidRPr="00E30989" w:rsidRDefault="004E487B" w:rsidP="00E30989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proofErr w:type="spellStart"/>
            <w:r w:rsidRPr="00E30989">
              <w:rPr>
                <w:rFonts w:ascii="Arial" w:hAnsi="Arial" w:cs="Arial"/>
                <w:sz w:val="20"/>
                <w:szCs w:val="20"/>
                <w:lang w:eastAsia="es-MX"/>
              </w:rPr>
              <w:t>Ferrajoli</w:t>
            </w:r>
            <w:proofErr w:type="spellEnd"/>
            <w:r w:rsidRPr="00E30989">
              <w:rPr>
                <w:rFonts w:ascii="Arial" w:hAnsi="Arial" w:cs="Arial"/>
                <w:sz w:val="20"/>
                <w:szCs w:val="20"/>
                <w:lang w:eastAsia="es-MX"/>
              </w:rPr>
              <w:t xml:space="preserve"> L., </w:t>
            </w:r>
            <w:r w:rsidRPr="00E30989">
              <w:rPr>
                <w:rFonts w:ascii="Arial" w:hAnsi="Arial" w:cs="Arial"/>
                <w:i/>
                <w:sz w:val="20"/>
                <w:szCs w:val="20"/>
                <w:lang w:eastAsia="es-MX"/>
              </w:rPr>
              <w:t>Derecho y garantías</w:t>
            </w:r>
            <w:r w:rsidRPr="00E30989">
              <w:rPr>
                <w:rFonts w:ascii="Arial" w:hAnsi="Arial" w:cs="Arial"/>
                <w:sz w:val="20"/>
                <w:szCs w:val="20"/>
                <w:lang w:eastAsia="es-MX"/>
              </w:rPr>
              <w:t xml:space="preserve">, </w:t>
            </w:r>
            <w:proofErr w:type="spellStart"/>
            <w:r w:rsidRPr="00E30989">
              <w:rPr>
                <w:rFonts w:ascii="Arial" w:hAnsi="Arial" w:cs="Arial"/>
                <w:sz w:val="20"/>
                <w:szCs w:val="20"/>
                <w:lang w:eastAsia="es-MX"/>
              </w:rPr>
              <w:t>Trotta</w:t>
            </w:r>
            <w:proofErr w:type="spellEnd"/>
            <w:r w:rsidRPr="00E30989">
              <w:rPr>
                <w:rFonts w:ascii="Arial" w:hAnsi="Arial" w:cs="Arial"/>
                <w:sz w:val="20"/>
                <w:szCs w:val="20"/>
                <w:lang w:eastAsia="es-MX"/>
              </w:rPr>
              <w:t>, Madrid, 2010.</w:t>
            </w:r>
          </w:p>
          <w:p w:rsidR="004E487B" w:rsidRPr="00E30989" w:rsidRDefault="004E487B" w:rsidP="00E30989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E30989">
              <w:rPr>
                <w:rFonts w:ascii="Arial" w:hAnsi="Arial" w:cs="Arial"/>
                <w:sz w:val="20"/>
                <w:szCs w:val="20"/>
                <w:lang w:eastAsia="es-MX"/>
              </w:rPr>
              <w:t xml:space="preserve">Fioravanti, M., </w:t>
            </w:r>
            <w:r w:rsidRPr="00E30989">
              <w:rPr>
                <w:rFonts w:ascii="Arial" w:hAnsi="Arial" w:cs="Arial"/>
                <w:i/>
                <w:sz w:val="20"/>
                <w:szCs w:val="20"/>
                <w:lang w:eastAsia="es-MX"/>
              </w:rPr>
              <w:t>Constitución. De la Antigüedad a nuestros días</w:t>
            </w:r>
            <w:r w:rsidRPr="00E30989">
              <w:rPr>
                <w:rFonts w:ascii="Arial" w:hAnsi="Arial" w:cs="Arial"/>
                <w:sz w:val="20"/>
                <w:szCs w:val="20"/>
                <w:lang w:eastAsia="es-MX"/>
              </w:rPr>
              <w:t>, Madrid, 2001.</w:t>
            </w:r>
          </w:p>
          <w:p w:rsidR="004E487B" w:rsidRPr="00E30989" w:rsidRDefault="004E487B" w:rsidP="00E30989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E30989">
              <w:rPr>
                <w:rFonts w:ascii="Arial" w:hAnsi="Arial" w:cs="Arial"/>
                <w:sz w:val="20"/>
                <w:szCs w:val="20"/>
                <w:lang w:eastAsia="es-MX"/>
              </w:rPr>
              <w:t xml:space="preserve">García-Pelayo .M., </w:t>
            </w:r>
            <w:r w:rsidRPr="00E30989">
              <w:rPr>
                <w:rFonts w:ascii="Arial" w:hAnsi="Arial" w:cs="Arial"/>
                <w:i/>
                <w:sz w:val="20"/>
                <w:szCs w:val="20"/>
                <w:lang w:eastAsia="es-MX"/>
              </w:rPr>
              <w:t>Derecho Constitucional Comparado</w:t>
            </w:r>
            <w:r w:rsidRPr="00E30989">
              <w:rPr>
                <w:rFonts w:ascii="Arial" w:hAnsi="Arial" w:cs="Arial"/>
                <w:sz w:val="20"/>
                <w:szCs w:val="20"/>
                <w:lang w:eastAsia="es-MX"/>
              </w:rPr>
              <w:t>, Alianza Universidad, Madrid, 2000.</w:t>
            </w:r>
          </w:p>
          <w:p w:rsidR="004E487B" w:rsidRPr="00E30989" w:rsidRDefault="004E487B" w:rsidP="00E30989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E30989">
              <w:rPr>
                <w:rFonts w:ascii="Arial" w:hAnsi="Arial" w:cs="Arial"/>
                <w:sz w:val="20"/>
                <w:szCs w:val="20"/>
                <w:lang w:eastAsia="es-MX"/>
              </w:rPr>
              <w:t xml:space="preserve">Sartori G., </w:t>
            </w:r>
            <w:r w:rsidRPr="00E30989">
              <w:rPr>
                <w:rFonts w:ascii="Arial" w:hAnsi="Arial" w:cs="Arial"/>
                <w:i/>
                <w:iCs/>
                <w:sz w:val="20"/>
                <w:szCs w:val="20"/>
                <w:lang w:eastAsia="es-MX"/>
              </w:rPr>
              <w:t xml:space="preserve">Ingeniería constitucional comparada, </w:t>
            </w:r>
            <w:r w:rsidRPr="00E30989">
              <w:rPr>
                <w:rFonts w:ascii="Arial" w:hAnsi="Arial" w:cs="Arial"/>
                <w:sz w:val="20"/>
                <w:szCs w:val="20"/>
                <w:lang w:eastAsia="es-MX"/>
              </w:rPr>
              <w:t>Fondo de Cultura Económica, México, 1996.</w:t>
            </w:r>
          </w:p>
          <w:p w:rsidR="004E487B" w:rsidRPr="00E30989" w:rsidRDefault="004E487B" w:rsidP="00E30989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E30989">
              <w:rPr>
                <w:rFonts w:ascii="Arial" w:hAnsi="Arial" w:cs="Arial"/>
                <w:sz w:val="20"/>
                <w:szCs w:val="20"/>
                <w:lang w:eastAsia="es-MX"/>
              </w:rPr>
              <w:t xml:space="preserve">Schmitt C., </w:t>
            </w:r>
            <w:r w:rsidRPr="00E30989">
              <w:rPr>
                <w:rFonts w:ascii="Arial" w:hAnsi="Arial" w:cs="Arial"/>
                <w:i/>
                <w:sz w:val="20"/>
                <w:szCs w:val="20"/>
                <w:lang w:eastAsia="es-MX"/>
              </w:rPr>
              <w:t>Teoría de la Constitución</w:t>
            </w:r>
            <w:r w:rsidRPr="00E30989">
              <w:rPr>
                <w:rFonts w:ascii="Arial" w:hAnsi="Arial" w:cs="Arial"/>
                <w:sz w:val="20"/>
                <w:szCs w:val="20"/>
                <w:lang w:eastAsia="es-MX"/>
              </w:rPr>
              <w:t>, Alianza Universidad, Madrid, 2013.</w:t>
            </w:r>
          </w:p>
          <w:p w:rsidR="004E487B" w:rsidRPr="00E30989" w:rsidRDefault="004E487B" w:rsidP="00E30989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0989">
              <w:rPr>
                <w:rFonts w:ascii="Arial" w:hAnsi="Arial" w:cs="Arial"/>
                <w:sz w:val="20"/>
                <w:szCs w:val="20"/>
              </w:rPr>
              <w:t xml:space="preserve">Tena Ramírez, Felipe., </w:t>
            </w:r>
            <w:r w:rsidRPr="00E30989">
              <w:rPr>
                <w:rFonts w:ascii="Arial" w:hAnsi="Arial" w:cs="Arial"/>
                <w:i/>
                <w:sz w:val="20"/>
                <w:szCs w:val="20"/>
              </w:rPr>
              <w:t>Derecho constitucional mexicano</w:t>
            </w:r>
            <w:r w:rsidRPr="00E30989">
              <w:rPr>
                <w:rFonts w:ascii="Arial" w:hAnsi="Arial" w:cs="Arial"/>
                <w:sz w:val="20"/>
                <w:szCs w:val="20"/>
              </w:rPr>
              <w:t>, 40ª ed., Porrúa, México, 2009.</w:t>
            </w:r>
          </w:p>
          <w:p w:rsidR="001D7420" w:rsidRPr="00AE0301" w:rsidRDefault="001D7420" w:rsidP="00AE03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D7420" w:rsidRPr="00AE0301" w:rsidRDefault="001D7420" w:rsidP="00AE03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0301">
              <w:rPr>
                <w:rFonts w:ascii="Arial" w:hAnsi="Arial" w:cs="Arial"/>
                <w:b/>
                <w:sz w:val="20"/>
                <w:szCs w:val="20"/>
              </w:rPr>
              <w:t>BIBLIOGRAFÍA COMPLEMENTARIA:</w:t>
            </w:r>
          </w:p>
          <w:p w:rsidR="001D7420" w:rsidRPr="00AE0301" w:rsidRDefault="001D7420" w:rsidP="00AE030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4E487B" w:rsidRPr="00E30989" w:rsidRDefault="004E487B" w:rsidP="00E30989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0989">
              <w:rPr>
                <w:rFonts w:ascii="Arial" w:hAnsi="Arial" w:cs="Arial"/>
                <w:sz w:val="20"/>
                <w:szCs w:val="20"/>
              </w:rPr>
              <w:t xml:space="preserve">Arteaga Nava, E., </w:t>
            </w:r>
            <w:r w:rsidRPr="00E30989">
              <w:rPr>
                <w:rFonts w:ascii="Arial" w:hAnsi="Arial" w:cs="Arial"/>
                <w:i/>
                <w:sz w:val="20"/>
                <w:szCs w:val="20"/>
              </w:rPr>
              <w:t>Derecho constitucional</w:t>
            </w:r>
            <w:r w:rsidRPr="00E30989">
              <w:rPr>
                <w:rFonts w:ascii="Arial" w:hAnsi="Arial" w:cs="Arial"/>
                <w:sz w:val="20"/>
                <w:szCs w:val="20"/>
              </w:rPr>
              <w:t xml:space="preserve">, Oxford </w:t>
            </w:r>
            <w:proofErr w:type="spellStart"/>
            <w:r w:rsidRPr="00E30989">
              <w:rPr>
                <w:rFonts w:ascii="Arial" w:hAnsi="Arial" w:cs="Arial"/>
                <w:sz w:val="20"/>
                <w:szCs w:val="20"/>
              </w:rPr>
              <w:t>University</w:t>
            </w:r>
            <w:proofErr w:type="spellEnd"/>
            <w:r w:rsidRPr="00E3098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30989">
              <w:rPr>
                <w:rFonts w:ascii="Arial" w:hAnsi="Arial" w:cs="Arial"/>
                <w:sz w:val="20"/>
                <w:szCs w:val="20"/>
              </w:rPr>
              <w:t>Press</w:t>
            </w:r>
            <w:proofErr w:type="spellEnd"/>
            <w:r w:rsidRPr="00E30989">
              <w:rPr>
                <w:rFonts w:ascii="Arial" w:hAnsi="Arial" w:cs="Arial"/>
                <w:sz w:val="20"/>
                <w:szCs w:val="20"/>
              </w:rPr>
              <w:t>, México, 2008.</w:t>
            </w:r>
          </w:p>
          <w:p w:rsidR="004E487B" w:rsidRPr="00E30989" w:rsidRDefault="004E487B" w:rsidP="00E30989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0989">
              <w:rPr>
                <w:rFonts w:ascii="Arial" w:hAnsi="Arial" w:cs="Arial"/>
                <w:sz w:val="20"/>
                <w:szCs w:val="20"/>
              </w:rPr>
              <w:t xml:space="preserve">Carbonell, M., </w:t>
            </w:r>
            <w:r w:rsidRPr="00E30989">
              <w:rPr>
                <w:rFonts w:ascii="Arial" w:hAnsi="Arial" w:cs="Arial"/>
                <w:i/>
                <w:sz w:val="20"/>
                <w:szCs w:val="20"/>
              </w:rPr>
              <w:t>Constitución, reforma constitucional y fuentes del derecho en México,</w:t>
            </w:r>
            <w:r w:rsidRPr="00E30989">
              <w:rPr>
                <w:rFonts w:ascii="Arial" w:hAnsi="Arial" w:cs="Arial"/>
                <w:sz w:val="20"/>
                <w:szCs w:val="20"/>
              </w:rPr>
              <w:t xml:space="preserve"> Porrúa, UNAM, IIJ,   México, 2008.</w:t>
            </w:r>
          </w:p>
          <w:p w:rsidR="004E487B" w:rsidRPr="00E30989" w:rsidRDefault="004E487B" w:rsidP="00E30989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0989">
              <w:rPr>
                <w:rFonts w:ascii="Arial" w:hAnsi="Arial" w:cs="Arial"/>
                <w:sz w:val="20"/>
                <w:szCs w:val="20"/>
              </w:rPr>
              <w:t xml:space="preserve">Carpizo, J., </w:t>
            </w:r>
            <w:r w:rsidRPr="00E30989">
              <w:rPr>
                <w:rFonts w:ascii="Arial" w:hAnsi="Arial" w:cs="Arial"/>
                <w:i/>
                <w:sz w:val="20"/>
                <w:szCs w:val="20"/>
              </w:rPr>
              <w:t>Derecho constitucional</w:t>
            </w:r>
            <w:r w:rsidRPr="00E30989">
              <w:rPr>
                <w:rFonts w:ascii="Arial" w:hAnsi="Arial" w:cs="Arial"/>
                <w:sz w:val="20"/>
                <w:szCs w:val="20"/>
              </w:rPr>
              <w:t>, 6ª ed., Porrúa, UNAM, México, 2009.</w:t>
            </w:r>
          </w:p>
          <w:p w:rsidR="004E487B" w:rsidRPr="00E30989" w:rsidRDefault="004E487B" w:rsidP="00E30989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0989">
              <w:rPr>
                <w:rFonts w:ascii="Arial" w:hAnsi="Arial" w:cs="Arial"/>
                <w:sz w:val="20"/>
                <w:szCs w:val="20"/>
              </w:rPr>
              <w:t xml:space="preserve">Diez-Picazo, L. M., </w:t>
            </w:r>
            <w:r w:rsidRPr="00E30989">
              <w:rPr>
                <w:rFonts w:ascii="Arial" w:hAnsi="Arial" w:cs="Arial"/>
                <w:i/>
                <w:iCs/>
                <w:sz w:val="20"/>
                <w:szCs w:val="20"/>
              </w:rPr>
              <w:t>Régimen constitucional del Poder Judicial</w:t>
            </w:r>
            <w:r w:rsidRPr="00E3098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30989">
              <w:rPr>
                <w:rFonts w:ascii="Arial" w:hAnsi="Arial" w:cs="Arial"/>
                <w:sz w:val="20"/>
                <w:szCs w:val="20"/>
              </w:rPr>
              <w:t>Civitas</w:t>
            </w:r>
            <w:proofErr w:type="spellEnd"/>
            <w:r w:rsidRPr="00E30989">
              <w:rPr>
                <w:rFonts w:ascii="Arial" w:hAnsi="Arial" w:cs="Arial"/>
                <w:sz w:val="20"/>
                <w:szCs w:val="20"/>
              </w:rPr>
              <w:t>, Madrid, 1991.</w:t>
            </w:r>
          </w:p>
          <w:p w:rsidR="004E487B" w:rsidRPr="00E30989" w:rsidRDefault="004E487B" w:rsidP="00E30989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30989">
              <w:rPr>
                <w:rFonts w:ascii="Arial" w:hAnsi="Arial" w:cs="Arial"/>
                <w:sz w:val="20"/>
                <w:szCs w:val="20"/>
              </w:rPr>
              <w:t>Fix</w:t>
            </w:r>
            <w:proofErr w:type="spellEnd"/>
            <w:r w:rsidRPr="00E30989">
              <w:rPr>
                <w:rFonts w:ascii="Arial" w:hAnsi="Arial" w:cs="Arial"/>
                <w:sz w:val="20"/>
                <w:szCs w:val="20"/>
              </w:rPr>
              <w:t xml:space="preserve">-Zamudio, H., </w:t>
            </w:r>
            <w:r w:rsidRPr="00E30989">
              <w:rPr>
                <w:rFonts w:ascii="Arial" w:hAnsi="Arial" w:cs="Arial"/>
                <w:i/>
                <w:sz w:val="20"/>
                <w:szCs w:val="20"/>
              </w:rPr>
              <w:t xml:space="preserve">Derecho constitucional mexicano y comparado, </w:t>
            </w:r>
            <w:r w:rsidRPr="00E30989">
              <w:rPr>
                <w:rFonts w:ascii="Arial" w:hAnsi="Arial" w:cs="Arial"/>
                <w:sz w:val="20"/>
                <w:szCs w:val="20"/>
              </w:rPr>
              <w:t xml:space="preserve">UNAM, México, 2009. </w:t>
            </w:r>
          </w:p>
          <w:p w:rsidR="004E487B" w:rsidRPr="00E30989" w:rsidRDefault="004E487B" w:rsidP="00E30989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0989">
              <w:rPr>
                <w:rFonts w:ascii="Arial" w:hAnsi="Arial" w:cs="Arial"/>
                <w:sz w:val="20"/>
                <w:szCs w:val="20"/>
              </w:rPr>
              <w:t xml:space="preserve">Kelsen, H.,  </w:t>
            </w:r>
            <w:r w:rsidRPr="00E30989">
              <w:rPr>
                <w:rFonts w:ascii="Arial" w:hAnsi="Arial" w:cs="Arial"/>
                <w:i/>
                <w:sz w:val="20"/>
                <w:szCs w:val="20"/>
              </w:rPr>
              <w:t xml:space="preserve">Teoría general del Estado, </w:t>
            </w:r>
            <w:r w:rsidRPr="00E30989">
              <w:rPr>
                <w:rFonts w:ascii="Arial" w:hAnsi="Arial" w:cs="Arial"/>
                <w:sz w:val="20"/>
                <w:szCs w:val="20"/>
              </w:rPr>
              <w:t>Editora Nacional, México, 1979.</w:t>
            </w:r>
          </w:p>
          <w:p w:rsidR="004E487B" w:rsidRPr="00E30989" w:rsidRDefault="004E487B" w:rsidP="00E30989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proofErr w:type="spellStart"/>
            <w:r w:rsidRPr="00E30989">
              <w:rPr>
                <w:rFonts w:ascii="Arial" w:hAnsi="Arial" w:cs="Arial"/>
                <w:sz w:val="20"/>
                <w:szCs w:val="20"/>
              </w:rPr>
              <w:t>Lassalle</w:t>
            </w:r>
            <w:proofErr w:type="spellEnd"/>
            <w:r w:rsidRPr="00E30989">
              <w:rPr>
                <w:rFonts w:ascii="Arial" w:hAnsi="Arial" w:cs="Arial"/>
                <w:sz w:val="20"/>
                <w:szCs w:val="20"/>
              </w:rPr>
              <w:t xml:space="preserve">, F., </w:t>
            </w:r>
            <w:r w:rsidRPr="00E3098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¿Qué es una Constitución? </w:t>
            </w:r>
            <w:r w:rsidRPr="00E30989">
              <w:rPr>
                <w:rFonts w:ascii="Arial" w:hAnsi="Arial" w:cs="Arial"/>
                <w:sz w:val="20"/>
                <w:szCs w:val="20"/>
              </w:rPr>
              <w:t>(1862), trad. de Wenceslao Roces, Ariel, Barcelona, 1984.</w:t>
            </w:r>
          </w:p>
          <w:p w:rsidR="004E487B" w:rsidRPr="00E30989" w:rsidRDefault="004E487B" w:rsidP="00E30989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30989">
              <w:rPr>
                <w:rFonts w:ascii="Arial" w:hAnsi="Arial" w:cs="Arial"/>
                <w:sz w:val="20"/>
                <w:szCs w:val="20"/>
              </w:rPr>
              <w:t>Loewenstein</w:t>
            </w:r>
            <w:proofErr w:type="spellEnd"/>
            <w:r w:rsidRPr="00E30989">
              <w:rPr>
                <w:rFonts w:ascii="Arial" w:hAnsi="Arial" w:cs="Arial"/>
                <w:sz w:val="20"/>
                <w:szCs w:val="20"/>
              </w:rPr>
              <w:t xml:space="preserve">, K., </w:t>
            </w:r>
            <w:r w:rsidRPr="00E30989">
              <w:rPr>
                <w:rFonts w:ascii="Arial" w:hAnsi="Arial" w:cs="Arial"/>
                <w:i/>
                <w:iCs/>
                <w:sz w:val="20"/>
                <w:szCs w:val="20"/>
              </w:rPr>
              <w:t>Teoría de la Constitución,</w:t>
            </w:r>
            <w:r w:rsidRPr="00E30989">
              <w:rPr>
                <w:rFonts w:ascii="Arial" w:hAnsi="Arial" w:cs="Arial"/>
                <w:iCs/>
                <w:sz w:val="20"/>
                <w:szCs w:val="20"/>
              </w:rPr>
              <w:t xml:space="preserve"> Ariel,</w:t>
            </w:r>
            <w:r w:rsidRPr="00E30989">
              <w:rPr>
                <w:rFonts w:ascii="Arial" w:hAnsi="Arial" w:cs="Arial"/>
                <w:sz w:val="20"/>
                <w:szCs w:val="20"/>
              </w:rPr>
              <w:t xml:space="preserve"> Barcelona, 1982.</w:t>
            </w:r>
          </w:p>
          <w:p w:rsidR="004E487B" w:rsidRPr="00E30989" w:rsidRDefault="004E487B" w:rsidP="00E30989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0989">
              <w:rPr>
                <w:rFonts w:ascii="Arial" w:hAnsi="Arial" w:cs="Arial"/>
                <w:sz w:val="20"/>
                <w:szCs w:val="20"/>
              </w:rPr>
              <w:t xml:space="preserve">Sabine, G., </w:t>
            </w:r>
            <w:r w:rsidRPr="00E30989">
              <w:rPr>
                <w:rFonts w:ascii="Arial" w:hAnsi="Arial" w:cs="Arial"/>
                <w:i/>
                <w:iCs/>
                <w:sz w:val="20"/>
                <w:szCs w:val="20"/>
              </w:rPr>
              <w:t>Historia de la Teoría Política</w:t>
            </w:r>
            <w:r w:rsidRPr="00E30989">
              <w:rPr>
                <w:rFonts w:ascii="Arial" w:hAnsi="Arial" w:cs="Arial"/>
                <w:sz w:val="20"/>
                <w:szCs w:val="20"/>
              </w:rPr>
              <w:t>, FCE, México, 1981.</w:t>
            </w:r>
          </w:p>
          <w:p w:rsidR="005C0F33" w:rsidRPr="005C0F33" w:rsidRDefault="004E487B" w:rsidP="005C0F33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0989">
              <w:rPr>
                <w:rFonts w:ascii="Arial" w:hAnsi="Arial" w:cs="Arial"/>
                <w:sz w:val="20"/>
                <w:szCs w:val="20"/>
              </w:rPr>
              <w:t xml:space="preserve">Sánchez Agesta, L., </w:t>
            </w:r>
            <w:r w:rsidRPr="00E30989">
              <w:rPr>
                <w:rFonts w:ascii="Arial" w:hAnsi="Arial" w:cs="Arial"/>
                <w:i/>
                <w:iCs/>
                <w:sz w:val="20"/>
                <w:szCs w:val="20"/>
              </w:rPr>
              <w:t>Principios de Teoría Política</w:t>
            </w:r>
            <w:r w:rsidRPr="00E30989">
              <w:rPr>
                <w:rFonts w:ascii="Arial" w:hAnsi="Arial" w:cs="Arial"/>
                <w:sz w:val="20"/>
                <w:szCs w:val="20"/>
              </w:rPr>
              <w:t>, EDERSA, Madrid, 1986.</w:t>
            </w:r>
          </w:p>
          <w:p w:rsidR="000006D6" w:rsidRDefault="000006D6" w:rsidP="00E309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006D6" w:rsidRPr="0071413E" w:rsidRDefault="000006D6" w:rsidP="000006D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413E">
              <w:rPr>
                <w:rFonts w:ascii="Arial" w:hAnsi="Arial" w:cs="Arial"/>
                <w:b/>
                <w:sz w:val="20"/>
                <w:szCs w:val="20"/>
              </w:rPr>
              <w:t xml:space="preserve">LEGISLACIÓN: </w:t>
            </w:r>
          </w:p>
          <w:p w:rsidR="00260A8A" w:rsidRPr="000006D6" w:rsidRDefault="000006D6" w:rsidP="004E487B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413E">
              <w:rPr>
                <w:rFonts w:ascii="Arial" w:hAnsi="Arial" w:cs="Arial"/>
                <w:sz w:val="20"/>
                <w:szCs w:val="20"/>
              </w:rPr>
              <w:t>Constitución Política de los Estados Unidos Mexicanos.</w:t>
            </w:r>
          </w:p>
        </w:tc>
      </w:tr>
    </w:tbl>
    <w:p w:rsidR="001D7420" w:rsidRPr="002847DD" w:rsidRDefault="001D7420" w:rsidP="00310A36">
      <w:pPr>
        <w:rPr>
          <w:rFonts w:ascii="Arial" w:hAnsi="Arial" w:cs="Arial"/>
          <w:sz w:val="20"/>
          <w:szCs w:val="20"/>
        </w:rPr>
      </w:pPr>
    </w:p>
    <w:sectPr w:rsidR="001D7420" w:rsidRPr="002847DD" w:rsidSect="00475E47">
      <w:headerReference w:type="default" r:id="rId7"/>
      <w:pgSz w:w="12240" w:h="15840" w:code="1"/>
      <w:pgMar w:top="907" w:right="1327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34A" w:rsidRDefault="00E5434A" w:rsidP="00C908F5">
      <w:pPr>
        <w:spacing w:after="0" w:line="240" w:lineRule="auto"/>
      </w:pPr>
      <w:r>
        <w:separator/>
      </w:r>
    </w:p>
  </w:endnote>
  <w:endnote w:type="continuationSeparator" w:id="0">
    <w:p w:rsidR="00E5434A" w:rsidRDefault="00E5434A" w:rsidP="00C90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34A" w:rsidRDefault="00E5434A" w:rsidP="00C908F5">
      <w:pPr>
        <w:spacing w:after="0" w:line="240" w:lineRule="auto"/>
      </w:pPr>
      <w:r>
        <w:separator/>
      </w:r>
    </w:p>
  </w:footnote>
  <w:footnote w:type="continuationSeparator" w:id="0">
    <w:p w:rsidR="00E5434A" w:rsidRDefault="00E5434A" w:rsidP="00C90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E47" w:rsidRPr="00E30989" w:rsidRDefault="00E30989">
    <w:pPr>
      <w:pStyle w:val="Encabezado"/>
      <w:rPr>
        <w:rFonts w:ascii="Arial Narrow" w:hAnsi="Arial Narrow"/>
        <w:b/>
      </w:rPr>
    </w:pPr>
    <w:r>
      <w:rPr>
        <w:noProof/>
        <w:lang w:eastAsia="es-MX"/>
      </w:rPr>
      <w:drawing>
        <wp:inline distT="0" distB="0" distL="0" distR="0">
          <wp:extent cx="1733550" cy="358140"/>
          <wp:effectExtent l="0" t="0" r="0" b="0"/>
          <wp:docPr id="1" name="Imagen 1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</w:rPr>
      <w:ptab w:relativeTo="margin" w:alignment="right" w:leader="none"/>
    </w:r>
    <w:r>
      <w:rPr>
        <w:rFonts w:ascii="Arial Narrow" w:hAnsi="Arial Narrow"/>
        <w:b/>
      </w:rPr>
      <w:t>PROGRAMA DE ESTUDIOS</w:t>
    </w:r>
  </w:p>
  <w:p w:rsidR="00475E47" w:rsidRPr="00E30989" w:rsidRDefault="00475E47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358EC"/>
    <w:multiLevelType w:val="multilevel"/>
    <w:tmpl w:val="48D8DBBA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05A7787C"/>
    <w:multiLevelType w:val="hybridMultilevel"/>
    <w:tmpl w:val="051E928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954C9"/>
    <w:multiLevelType w:val="hybridMultilevel"/>
    <w:tmpl w:val="B5D4099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93A6B"/>
    <w:multiLevelType w:val="multilevel"/>
    <w:tmpl w:val="5044BD94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">
    <w:nsid w:val="2828536A"/>
    <w:multiLevelType w:val="hybridMultilevel"/>
    <w:tmpl w:val="818C43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8877AF"/>
    <w:multiLevelType w:val="hybridMultilevel"/>
    <w:tmpl w:val="DA0213B4"/>
    <w:lvl w:ilvl="0" w:tplc="27321CD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E8079C"/>
    <w:multiLevelType w:val="hybridMultilevel"/>
    <w:tmpl w:val="17BA7C94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8F2C4B"/>
    <w:multiLevelType w:val="hybridMultilevel"/>
    <w:tmpl w:val="F294B5C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82CE5"/>
    <w:multiLevelType w:val="hybridMultilevel"/>
    <w:tmpl w:val="66CAAB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E670B1"/>
    <w:multiLevelType w:val="hybridMultilevel"/>
    <w:tmpl w:val="07D86BA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F85FCE"/>
    <w:multiLevelType w:val="hybridMultilevel"/>
    <w:tmpl w:val="38185318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8"/>
  </w:num>
  <w:num w:numId="5">
    <w:abstractNumId w:val="0"/>
  </w:num>
  <w:num w:numId="6">
    <w:abstractNumId w:val="4"/>
  </w:num>
  <w:num w:numId="7">
    <w:abstractNumId w:val="9"/>
  </w:num>
  <w:num w:numId="8">
    <w:abstractNumId w:val="1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077"/>
    <w:rsid w:val="000006D6"/>
    <w:rsid w:val="00023B9F"/>
    <w:rsid w:val="00057DA1"/>
    <w:rsid w:val="00084632"/>
    <w:rsid w:val="000D41E6"/>
    <w:rsid w:val="00111088"/>
    <w:rsid w:val="00112077"/>
    <w:rsid w:val="001264DE"/>
    <w:rsid w:val="00136747"/>
    <w:rsid w:val="00160BB7"/>
    <w:rsid w:val="001623E4"/>
    <w:rsid w:val="00174C1F"/>
    <w:rsid w:val="001A04F6"/>
    <w:rsid w:val="001A5645"/>
    <w:rsid w:val="001B180B"/>
    <w:rsid w:val="001B3F88"/>
    <w:rsid w:val="001D7420"/>
    <w:rsid w:val="00260A8A"/>
    <w:rsid w:val="00265656"/>
    <w:rsid w:val="00272C1B"/>
    <w:rsid w:val="002847DD"/>
    <w:rsid w:val="00295F0E"/>
    <w:rsid w:val="002B3A79"/>
    <w:rsid w:val="002B4D1A"/>
    <w:rsid w:val="002E1F65"/>
    <w:rsid w:val="00310A36"/>
    <w:rsid w:val="00313DEF"/>
    <w:rsid w:val="00326CF7"/>
    <w:rsid w:val="003579C5"/>
    <w:rsid w:val="00395BD9"/>
    <w:rsid w:val="003E2807"/>
    <w:rsid w:val="00420992"/>
    <w:rsid w:val="00475E47"/>
    <w:rsid w:val="00486D83"/>
    <w:rsid w:val="004E487B"/>
    <w:rsid w:val="004F3485"/>
    <w:rsid w:val="00502C27"/>
    <w:rsid w:val="005333F9"/>
    <w:rsid w:val="0053584F"/>
    <w:rsid w:val="005446E2"/>
    <w:rsid w:val="005970E3"/>
    <w:rsid w:val="005C0F33"/>
    <w:rsid w:val="005F4214"/>
    <w:rsid w:val="00627C5D"/>
    <w:rsid w:val="00646A8D"/>
    <w:rsid w:val="006618F3"/>
    <w:rsid w:val="006E4DBB"/>
    <w:rsid w:val="00747AE5"/>
    <w:rsid w:val="007500BB"/>
    <w:rsid w:val="00770EEC"/>
    <w:rsid w:val="00776BEA"/>
    <w:rsid w:val="007960EB"/>
    <w:rsid w:val="007E7CDA"/>
    <w:rsid w:val="00850B36"/>
    <w:rsid w:val="00851663"/>
    <w:rsid w:val="008A328E"/>
    <w:rsid w:val="008D02BA"/>
    <w:rsid w:val="0093629D"/>
    <w:rsid w:val="00947065"/>
    <w:rsid w:val="00947C8D"/>
    <w:rsid w:val="009552A8"/>
    <w:rsid w:val="00962881"/>
    <w:rsid w:val="00980262"/>
    <w:rsid w:val="00994285"/>
    <w:rsid w:val="00A606A8"/>
    <w:rsid w:val="00A61A73"/>
    <w:rsid w:val="00A626F7"/>
    <w:rsid w:val="00A72990"/>
    <w:rsid w:val="00A84987"/>
    <w:rsid w:val="00A91C97"/>
    <w:rsid w:val="00AB05C8"/>
    <w:rsid w:val="00AE0301"/>
    <w:rsid w:val="00AF1B9A"/>
    <w:rsid w:val="00B224A1"/>
    <w:rsid w:val="00B53038"/>
    <w:rsid w:val="00B75586"/>
    <w:rsid w:val="00B9511B"/>
    <w:rsid w:val="00B96E3A"/>
    <w:rsid w:val="00BE5BE6"/>
    <w:rsid w:val="00C3634B"/>
    <w:rsid w:val="00C908F5"/>
    <w:rsid w:val="00CE0D68"/>
    <w:rsid w:val="00CF3466"/>
    <w:rsid w:val="00D23146"/>
    <w:rsid w:val="00D3564D"/>
    <w:rsid w:val="00D546B2"/>
    <w:rsid w:val="00DC14DF"/>
    <w:rsid w:val="00DC5F39"/>
    <w:rsid w:val="00DD5124"/>
    <w:rsid w:val="00E30989"/>
    <w:rsid w:val="00E35488"/>
    <w:rsid w:val="00E5434A"/>
    <w:rsid w:val="00E84C88"/>
    <w:rsid w:val="00E862B6"/>
    <w:rsid w:val="00EA2C02"/>
    <w:rsid w:val="00EA35DE"/>
    <w:rsid w:val="00EB081F"/>
    <w:rsid w:val="00ED1881"/>
    <w:rsid w:val="00ED6156"/>
    <w:rsid w:val="00EE12ED"/>
    <w:rsid w:val="00EF26B3"/>
    <w:rsid w:val="00F36214"/>
    <w:rsid w:val="00F40074"/>
    <w:rsid w:val="00F56D63"/>
    <w:rsid w:val="00F57018"/>
    <w:rsid w:val="00F72C2A"/>
    <w:rsid w:val="00F7350D"/>
    <w:rsid w:val="00F9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B81F4245-0C2E-4D10-A567-0BFFAF1D9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1207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120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2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207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08F5"/>
  </w:style>
  <w:style w:type="paragraph" w:styleId="Piedepgina">
    <w:name w:val="footer"/>
    <w:basedOn w:val="Normal"/>
    <w:link w:val="Piedepgina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08F5"/>
  </w:style>
  <w:style w:type="paragraph" w:customStyle="1" w:styleId="Default">
    <w:name w:val="Default"/>
    <w:rsid w:val="001D742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914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Castillo</dc:creator>
  <cp:lastModifiedBy>JP-A01</cp:lastModifiedBy>
  <cp:revision>6</cp:revision>
  <cp:lastPrinted>2015-01-07T22:04:00Z</cp:lastPrinted>
  <dcterms:created xsi:type="dcterms:W3CDTF">2015-04-16T20:59:00Z</dcterms:created>
  <dcterms:modified xsi:type="dcterms:W3CDTF">2015-06-19T16:27:00Z</dcterms:modified>
</cp:coreProperties>
</file>