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1"/>
        <w:gridCol w:w="1588"/>
      </w:tblGrid>
      <w:tr w:rsidR="00F40074" w:rsidRPr="00112296" w:rsidTr="006727CA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112296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112296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1" w:type="dxa"/>
            <w:vAlign w:val="center"/>
          </w:tcPr>
          <w:p w:rsidR="00112077" w:rsidRPr="00112296" w:rsidRDefault="00112077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8" w:type="dxa"/>
            <w:vAlign w:val="center"/>
          </w:tcPr>
          <w:p w:rsidR="00112077" w:rsidRPr="00112296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b/>
                <w:sz w:val="20"/>
                <w:szCs w:val="20"/>
              </w:rPr>
              <w:t>1 / 4</w:t>
            </w:r>
          </w:p>
        </w:tc>
      </w:tr>
      <w:tr w:rsidR="00F40074" w:rsidRPr="00112296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112296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112296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112296" w:rsidTr="006727CA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12296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1" w:type="dxa"/>
            <w:vMerge w:val="restart"/>
            <w:vAlign w:val="center"/>
          </w:tcPr>
          <w:p w:rsidR="00F40074" w:rsidRPr="00112296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112296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112296" w:rsidRDefault="00F84830" w:rsidP="00D3564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b/>
                <w:sz w:val="20"/>
                <w:szCs w:val="20"/>
              </w:rPr>
              <w:t>CONTRATOS</w:t>
            </w:r>
          </w:p>
        </w:tc>
        <w:tc>
          <w:tcPr>
            <w:tcW w:w="1588" w:type="dxa"/>
            <w:vAlign w:val="center"/>
          </w:tcPr>
          <w:p w:rsidR="00F40074" w:rsidRPr="00112296" w:rsidRDefault="009E6A84" w:rsidP="00F4305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CRED.     8</w:t>
            </w:r>
          </w:p>
        </w:tc>
      </w:tr>
      <w:tr w:rsidR="00F40074" w:rsidRPr="00112296" w:rsidTr="006727CA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12296" w:rsidRDefault="000255C1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4214040</w:t>
            </w:r>
          </w:p>
        </w:tc>
        <w:tc>
          <w:tcPr>
            <w:tcW w:w="5101" w:type="dxa"/>
            <w:vMerge/>
            <w:vAlign w:val="center"/>
          </w:tcPr>
          <w:p w:rsidR="00F40074" w:rsidRPr="00112296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F40074" w:rsidRPr="00112296" w:rsidRDefault="00F40074" w:rsidP="00F4305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112296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112296" w:rsidTr="006727CA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12296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112296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112296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1" w:type="dxa"/>
            <w:vMerge w:val="restart"/>
            <w:vAlign w:val="center"/>
          </w:tcPr>
          <w:p w:rsidR="00F40074" w:rsidRDefault="00F40074" w:rsidP="00BB324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11742">
              <w:rPr>
                <w:rFonts w:ascii="Arial" w:eastAsia="Calibri" w:hAnsi="Arial" w:cs="Arial"/>
                <w:sz w:val="20"/>
                <w:szCs w:val="20"/>
              </w:rPr>
              <w:t>SERIACIÓN</w:t>
            </w:r>
            <w:r w:rsidR="00411742" w:rsidRPr="0041174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C22875" w:rsidRPr="00683EC7" w:rsidRDefault="000255C1" w:rsidP="00BB324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83EC7">
              <w:rPr>
                <w:rFonts w:ascii="Arial" w:eastAsia="Calibri" w:hAnsi="Arial" w:cs="Arial"/>
                <w:b/>
                <w:sz w:val="20"/>
                <w:szCs w:val="20"/>
              </w:rPr>
              <w:t>4214024</w:t>
            </w:r>
          </w:p>
        </w:tc>
        <w:tc>
          <w:tcPr>
            <w:tcW w:w="1588" w:type="dxa"/>
            <w:vMerge w:val="restart"/>
            <w:vAlign w:val="center"/>
          </w:tcPr>
          <w:p w:rsidR="00F40074" w:rsidRPr="00112296" w:rsidRDefault="00F40074" w:rsidP="00644117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TRIM. </w:t>
            </w:r>
            <w:r w:rsidR="00BB3244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III</w:t>
            </w:r>
            <w:r w:rsidR="00644117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al </w:t>
            </w:r>
            <w:r w:rsidR="00BB3244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IX</w:t>
            </w:r>
          </w:p>
        </w:tc>
      </w:tr>
      <w:tr w:rsidR="00F40074" w:rsidRPr="00112296" w:rsidTr="006727CA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112296" w:rsidRDefault="00F40074" w:rsidP="00F4305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112296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1" w:type="dxa"/>
            <w:vMerge/>
            <w:vAlign w:val="center"/>
          </w:tcPr>
          <w:p w:rsidR="00F40074" w:rsidRPr="00112296" w:rsidRDefault="00F40074" w:rsidP="00AE119F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F40074" w:rsidRPr="00112296" w:rsidRDefault="00F40074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112296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112296" w:rsidRDefault="00112077" w:rsidP="00AE119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112296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3D7917" w:rsidRDefault="003D7917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112296" w:rsidRDefault="002F172C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6727CA" w:rsidRPr="00112296" w:rsidRDefault="006727CA" w:rsidP="00AE119F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112296" w:rsidRDefault="00112077" w:rsidP="006727C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</w:t>
            </w:r>
            <w:r w:rsidR="00A412B5"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curso el alumno sea capaz de identificar plenamente la naturaleza del contrato como la principal fuente de las obligaciones, y sus diversas especies (preparatorios, traslativos de dominio, traslativos de uso, vinculados con la pres</w:t>
            </w:r>
            <w:bookmarkStart w:id="2" w:name="_GoBack"/>
            <w:bookmarkEnd w:id="2"/>
            <w:r w:rsidR="00A412B5"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tación de servicios, asociativos, aleatorios, de garantía y para prevenir o resolver controversias), además de sus elementos esenciales: el consentimiento y el objeto, y sus elementos de validez: la capacidad de las partes, la ausencia de vicios de la voluntad, y las formalidades. </w:t>
            </w:r>
          </w:p>
          <w:p w:rsidR="00EC4AC8" w:rsidRDefault="00EC4AC8" w:rsidP="00EC4AC8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EC4AC8" w:rsidRDefault="00EC4AC8" w:rsidP="00EC4AC8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112077" w:rsidRPr="00112296" w:rsidRDefault="00112077" w:rsidP="00AE119F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Pr="00112296" w:rsidRDefault="00112077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  <w:r w:rsidR="00A412B5"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112077" w:rsidRPr="00112296" w:rsidRDefault="00112077" w:rsidP="00AE119F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112296" w:rsidRDefault="00112077" w:rsidP="006727CA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 Identificar </w:t>
            </w:r>
            <w:r w:rsidR="00A412B5"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las diversas especies de contratos, su naturaleza jurídica y los derechos y obligaciones </w:t>
            </w:r>
            <w:r w:rsidR="00A13CD2"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inherentes </w:t>
            </w:r>
            <w:r w:rsidR="00A412B5"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 los mismos.</w:t>
            </w:r>
          </w:p>
          <w:p w:rsidR="00112077" w:rsidRPr="00112296" w:rsidRDefault="00CC417A" w:rsidP="006727CA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 Desarrollar capacidad analítica en el estudio de los contratos y sus tipos.</w:t>
            </w:r>
            <w:r w:rsidR="00A412B5"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112077" w:rsidRPr="00112296" w:rsidRDefault="00112077" w:rsidP="006727CA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Argumentar con precisión, por escrito y oralmente, </w:t>
            </w:r>
            <w:r w:rsidR="00A412B5"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tipo de contrato, como fuente principal de las obligaciones</w:t>
            </w:r>
            <w:r w:rsidR="00A13CD2"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A412B5"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CC3DA4" w:rsidRPr="00112296" w:rsidRDefault="00CC3DA4" w:rsidP="006727CA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 Desarrollar capacidad para resolver cuestiones jurídicas prácticas propias del ordenamiento civil mexicano</w:t>
            </w:r>
            <w:r w:rsidR="00A13CD2"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112077" w:rsidRPr="00112296" w:rsidRDefault="00522F9C" w:rsidP="006727CA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112077"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Adoptar un pensamiento analítico, orientado a propiciar la responsabilidad del autoaprendizaje, a través de la evaluación de los procesos y las soluciones a un problema determinado.</w:t>
            </w:r>
          </w:p>
          <w:p w:rsidR="00161D5F" w:rsidRPr="00B67D8C" w:rsidRDefault="00CC3DA4" w:rsidP="00B67D8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  <w:r w:rsidR="00F35A2E"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="00161D5F" w:rsidRPr="00112296">
              <w:rPr>
                <w:rFonts w:ascii="Arial" w:hAnsi="Arial" w:cs="Arial"/>
                <w:sz w:val="20"/>
                <w:szCs w:val="20"/>
              </w:rPr>
              <w:t xml:space="preserve">Manejar las fuentes jurídicas con apoyo en las </w:t>
            </w:r>
            <w:r w:rsidR="00B67D8C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="00161D5F" w:rsidRPr="00112296">
              <w:rPr>
                <w:rFonts w:ascii="Arial" w:hAnsi="Arial" w:cs="Arial"/>
                <w:sz w:val="20"/>
                <w:szCs w:val="20"/>
              </w:rPr>
              <w:t xml:space="preserve"> y en las bases de datos de legislación y jurisprudencia mexicanas</w:t>
            </w:r>
            <w:r w:rsidR="003F668F" w:rsidRPr="00112296">
              <w:rPr>
                <w:rFonts w:ascii="Arial" w:hAnsi="Arial" w:cs="Arial"/>
                <w:sz w:val="20"/>
                <w:szCs w:val="20"/>
              </w:rPr>
              <w:t xml:space="preserve"> relativos a </w:t>
            </w:r>
            <w:r w:rsidR="00A13CD2" w:rsidRPr="00112296">
              <w:rPr>
                <w:rFonts w:ascii="Arial" w:hAnsi="Arial" w:cs="Arial"/>
                <w:sz w:val="20"/>
                <w:szCs w:val="20"/>
              </w:rPr>
              <w:t>la contratación civil.</w:t>
            </w:r>
          </w:p>
          <w:p w:rsidR="00112077" w:rsidRPr="00112296" w:rsidRDefault="00112077" w:rsidP="006727CA">
            <w:pPr>
              <w:spacing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12077" w:rsidRPr="00112296" w:rsidRDefault="00112077" w:rsidP="00AE11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Pr="00112296" w:rsidRDefault="007500BB" w:rsidP="00AE119F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61A32" w:rsidRPr="00522F9C" w:rsidRDefault="00B61A32" w:rsidP="00B61A32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22F9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 Teoría general del contrato.</w:t>
            </w:r>
          </w:p>
          <w:p w:rsidR="00B61A32" w:rsidRPr="00112296" w:rsidRDefault="00B61A32" w:rsidP="006727CA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</w:t>
            </w:r>
            <w:r w:rsidR="00522F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Clasificación de los contratos.</w:t>
            </w:r>
          </w:p>
          <w:p w:rsidR="00B61A32" w:rsidRPr="00112296" w:rsidRDefault="00B61A32" w:rsidP="006727CA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</w:t>
            </w:r>
            <w:r w:rsidR="00522F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Interpretación e integración de los contratos.</w:t>
            </w:r>
          </w:p>
          <w:p w:rsidR="00B61A32" w:rsidRPr="00112296" w:rsidRDefault="00B61A32" w:rsidP="00B61A32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61A32" w:rsidRPr="00112296" w:rsidRDefault="00B61A32" w:rsidP="00142B30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</w:tbl>
    <w:p w:rsidR="00BF1F2A" w:rsidRPr="00112296" w:rsidRDefault="00BF1F2A">
      <w:pPr>
        <w:rPr>
          <w:rFonts w:ascii="Arial" w:hAnsi="Arial" w:cs="Arial"/>
          <w:sz w:val="20"/>
          <w:szCs w:val="20"/>
        </w:rPr>
      </w:pPr>
      <w:r w:rsidRPr="00112296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1"/>
        <w:gridCol w:w="1588"/>
      </w:tblGrid>
      <w:tr w:rsidR="005446E2" w:rsidRPr="00112296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112296" w:rsidRDefault="00112077" w:rsidP="00AE11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112296" w:rsidRDefault="00112077" w:rsidP="00F4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 / 4</w:t>
            </w:r>
          </w:p>
        </w:tc>
      </w:tr>
      <w:tr w:rsidR="005446E2" w:rsidRPr="00112296" w:rsidTr="006727CA">
        <w:trPr>
          <w:trHeight w:val="569"/>
        </w:trPr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:rsidR="00112077" w:rsidRPr="00112296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F60A86">
              <w:rPr>
                <w:rFonts w:ascii="Arial" w:eastAsia="Calibri" w:hAnsi="Arial" w:cs="Arial"/>
                <w:b/>
                <w:sz w:val="20"/>
                <w:szCs w:val="20"/>
              </w:rPr>
              <w:t>4214040</w:t>
            </w:r>
          </w:p>
        </w:tc>
        <w:tc>
          <w:tcPr>
            <w:tcW w:w="6689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112296" w:rsidRDefault="00F84830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Calibri" w:hAnsi="Arial" w:cs="Arial"/>
                <w:b/>
                <w:sz w:val="20"/>
                <w:szCs w:val="20"/>
              </w:rPr>
              <w:t>CONTRATOS</w:t>
            </w:r>
          </w:p>
        </w:tc>
      </w:tr>
      <w:tr w:rsidR="005446E2" w:rsidRPr="00112296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12296" w:rsidRDefault="005446E2" w:rsidP="00AE119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112296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A4" w:rsidRPr="00112296" w:rsidRDefault="00CC3DA4" w:rsidP="000D353D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C3DA4" w:rsidRPr="00522F9C" w:rsidRDefault="00CC3DA4" w:rsidP="00CC3DA4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22F9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2. Contrato Preparatorio. La promesa. </w:t>
            </w:r>
          </w:p>
          <w:p w:rsidR="00CC3DA4" w:rsidRPr="00112296" w:rsidRDefault="00CC3DA4" w:rsidP="00CC3DA4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</w:t>
            </w:r>
            <w:r w:rsidR="00522F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Concepto. </w:t>
            </w:r>
          </w:p>
          <w:p w:rsidR="00CC3DA4" w:rsidRPr="00112296" w:rsidRDefault="00CC3DA4" w:rsidP="00CC3DA4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</w:t>
            </w:r>
            <w:r w:rsidR="00522F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Utilidad jurídica y económica. </w:t>
            </w:r>
          </w:p>
          <w:p w:rsidR="00CC3DA4" w:rsidRPr="00112296" w:rsidRDefault="00CC3DA4" w:rsidP="00CC3DA4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</w:t>
            </w:r>
            <w:r w:rsidR="00522F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Naturaleza jurídica.</w:t>
            </w:r>
          </w:p>
          <w:p w:rsidR="00CC3DA4" w:rsidRPr="00112296" w:rsidRDefault="00CC3DA4" w:rsidP="00CC3DA4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2.4</w:t>
            </w:r>
            <w:r w:rsidR="00522F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Elementos de existencia y elementos de validez.</w:t>
            </w:r>
          </w:p>
          <w:p w:rsidR="00CC3DA4" w:rsidRPr="00112296" w:rsidRDefault="00CC3DA4" w:rsidP="00CC3DA4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2.5</w:t>
            </w:r>
            <w:r w:rsidR="00522F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Consecuencias jurídicas del incumplimiento de la promesa.</w:t>
            </w:r>
          </w:p>
          <w:p w:rsidR="00CC3DA4" w:rsidRPr="00112296" w:rsidRDefault="00CC3DA4" w:rsidP="00CC3DA4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D353D" w:rsidRPr="00522F9C" w:rsidRDefault="000D353D" w:rsidP="000D353D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22F9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3. Contratos traslativos de dominio.</w:t>
            </w:r>
          </w:p>
          <w:p w:rsidR="000D353D" w:rsidRPr="00112296" w:rsidRDefault="000D353D" w:rsidP="006727CA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</w:t>
            </w:r>
            <w:r w:rsidR="00522F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Compraventa.</w:t>
            </w:r>
          </w:p>
          <w:p w:rsidR="000D353D" w:rsidRPr="00112296" w:rsidRDefault="000D353D" w:rsidP="006727CA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3.2</w:t>
            </w:r>
            <w:r w:rsidR="00522F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Permuta.</w:t>
            </w:r>
          </w:p>
          <w:p w:rsidR="006727CA" w:rsidRPr="00112296" w:rsidRDefault="000D353D" w:rsidP="006727CA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</w:t>
            </w:r>
            <w:r w:rsidR="00522F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Donación.</w:t>
            </w:r>
          </w:p>
          <w:p w:rsidR="000D353D" w:rsidRPr="00112296" w:rsidRDefault="000D353D" w:rsidP="006727CA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3.4</w:t>
            </w:r>
            <w:r w:rsidR="00522F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Mutuo.</w:t>
            </w:r>
          </w:p>
          <w:p w:rsidR="000D353D" w:rsidRPr="00112296" w:rsidRDefault="000D353D" w:rsidP="000D353D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D353D" w:rsidRPr="00522F9C" w:rsidRDefault="000D353D" w:rsidP="000D353D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22F9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4. Contratos traslativos de uso.</w:t>
            </w:r>
          </w:p>
          <w:p w:rsidR="000D353D" w:rsidRPr="00112296" w:rsidRDefault="000D353D" w:rsidP="006727CA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</w:t>
            </w:r>
            <w:r w:rsidR="00522F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Arrendamiento.</w:t>
            </w:r>
          </w:p>
          <w:p w:rsidR="000D353D" w:rsidRPr="00112296" w:rsidRDefault="000D353D" w:rsidP="006727CA">
            <w:pPr>
              <w:pStyle w:val="Sinespaciado"/>
              <w:ind w:firstLine="28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</w:t>
            </w:r>
            <w:r w:rsidR="00522F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Comodato.</w:t>
            </w:r>
          </w:p>
          <w:p w:rsidR="000D353D" w:rsidRPr="00112296" w:rsidRDefault="000D353D" w:rsidP="000D353D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D353D" w:rsidRPr="00522F9C" w:rsidRDefault="000D353D" w:rsidP="000D353D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22F9C">
              <w:rPr>
                <w:rFonts w:ascii="Arial" w:eastAsia="Calibri" w:hAnsi="Arial" w:cs="Arial"/>
                <w:b/>
                <w:sz w:val="20"/>
                <w:szCs w:val="20"/>
              </w:rPr>
              <w:t xml:space="preserve">5. Contratos vinculados con la prestación de servicios. </w:t>
            </w:r>
          </w:p>
          <w:p w:rsidR="000D353D" w:rsidRPr="00112296" w:rsidRDefault="000D353D" w:rsidP="006727CA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5.1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Depósito.</w:t>
            </w:r>
          </w:p>
          <w:p w:rsidR="000D353D" w:rsidRPr="00112296" w:rsidRDefault="000D353D" w:rsidP="006727CA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5.2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Mandato.</w:t>
            </w:r>
          </w:p>
          <w:p w:rsidR="000D353D" w:rsidRPr="00112296" w:rsidRDefault="000D353D" w:rsidP="006727CA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5.3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Prestación de servicios profesionales.</w:t>
            </w:r>
          </w:p>
          <w:p w:rsidR="000D353D" w:rsidRPr="00112296" w:rsidRDefault="000D353D" w:rsidP="006727CA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5.4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Obra a precio alzado. </w:t>
            </w:r>
          </w:p>
          <w:p w:rsidR="000D353D" w:rsidRPr="00112296" w:rsidRDefault="000D353D" w:rsidP="006727CA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5.5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Hospedaje.</w:t>
            </w:r>
          </w:p>
          <w:p w:rsidR="000D353D" w:rsidRPr="00112296" w:rsidRDefault="000D353D" w:rsidP="000D353D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D353D" w:rsidRPr="00522F9C" w:rsidRDefault="000D353D" w:rsidP="000D353D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22F9C">
              <w:rPr>
                <w:rFonts w:ascii="Arial" w:eastAsia="Calibri" w:hAnsi="Arial" w:cs="Arial"/>
                <w:b/>
                <w:sz w:val="20"/>
                <w:szCs w:val="20"/>
              </w:rPr>
              <w:t xml:space="preserve">6. Contratos asociativos. </w:t>
            </w:r>
          </w:p>
          <w:p w:rsidR="000D353D" w:rsidRPr="00112296" w:rsidRDefault="000D353D" w:rsidP="006727CA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6.1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Contratos corporativos. </w:t>
            </w:r>
          </w:p>
          <w:p w:rsidR="000D353D" w:rsidRPr="00112296" w:rsidRDefault="000D353D" w:rsidP="006727CA">
            <w:pPr>
              <w:pStyle w:val="Sinespaciado"/>
              <w:ind w:left="567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6.1.1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Asociación Civil</w:t>
            </w:r>
          </w:p>
          <w:p w:rsidR="000D353D" w:rsidRPr="00112296" w:rsidRDefault="000D353D" w:rsidP="006727CA">
            <w:pPr>
              <w:pStyle w:val="Sinespaciado"/>
              <w:ind w:left="567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6.1.2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Sociedad Civil.</w:t>
            </w:r>
          </w:p>
          <w:p w:rsidR="000D353D" w:rsidRPr="00112296" w:rsidRDefault="000D353D" w:rsidP="006727CA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6.2 </w:t>
            </w:r>
            <w:r w:rsidR="006727CA" w:rsidRPr="00112296">
              <w:rPr>
                <w:rFonts w:ascii="Arial" w:eastAsia="Calibri" w:hAnsi="Arial" w:cs="Arial"/>
                <w:sz w:val="20"/>
                <w:szCs w:val="20"/>
              </w:rPr>
              <w:t>Contratos no corporativos. Apar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>cería.</w:t>
            </w:r>
          </w:p>
          <w:p w:rsidR="006727CA" w:rsidRPr="00112296" w:rsidRDefault="006727CA" w:rsidP="000D353D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D353D" w:rsidRPr="00522F9C" w:rsidRDefault="000D353D" w:rsidP="000D353D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22F9C">
              <w:rPr>
                <w:rFonts w:ascii="Arial" w:eastAsia="Calibri" w:hAnsi="Arial" w:cs="Arial"/>
                <w:b/>
                <w:sz w:val="20"/>
                <w:szCs w:val="20"/>
              </w:rPr>
              <w:t xml:space="preserve">7. Contratos aleatorios. </w:t>
            </w:r>
          </w:p>
          <w:p w:rsidR="000D353D" w:rsidRPr="00112296" w:rsidRDefault="000D353D" w:rsidP="006727CA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7.1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Renta vitalicia. </w:t>
            </w:r>
          </w:p>
          <w:p w:rsidR="000D353D" w:rsidRPr="00112296" w:rsidRDefault="000D353D" w:rsidP="006727CA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7.2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Compra de esperanza. </w:t>
            </w:r>
          </w:p>
          <w:p w:rsidR="000D353D" w:rsidRPr="00112296" w:rsidRDefault="000D353D" w:rsidP="006727CA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7.3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Juego y apuesta. </w:t>
            </w:r>
          </w:p>
          <w:p w:rsidR="000D353D" w:rsidRPr="00112296" w:rsidRDefault="000D353D" w:rsidP="000D353D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0D353D" w:rsidRPr="00522F9C" w:rsidRDefault="006727CA" w:rsidP="000D353D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22F9C">
              <w:rPr>
                <w:rFonts w:ascii="Arial" w:eastAsia="Calibri" w:hAnsi="Arial" w:cs="Arial"/>
                <w:b/>
                <w:sz w:val="20"/>
                <w:szCs w:val="20"/>
              </w:rPr>
              <w:t>8</w:t>
            </w:r>
            <w:r w:rsidR="000D353D" w:rsidRPr="00522F9C">
              <w:rPr>
                <w:rFonts w:ascii="Arial" w:eastAsia="Calibri" w:hAnsi="Arial" w:cs="Arial"/>
                <w:b/>
                <w:sz w:val="20"/>
                <w:szCs w:val="20"/>
              </w:rPr>
              <w:t xml:space="preserve">. Contratos de garantía. </w:t>
            </w:r>
          </w:p>
          <w:p w:rsidR="000D353D" w:rsidRPr="00112296" w:rsidRDefault="000D353D" w:rsidP="006727CA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8.1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Fianza.</w:t>
            </w:r>
          </w:p>
          <w:p w:rsidR="000D353D" w:rsidRPr="00112296" w:rsidRDefault="000D353D" w:rsidP="006727CA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8.2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Prenda.</w:t>
            </w:r>
          </w:p>
          <w:p w:rsidR="00111088" w:rsidRDefault="000D353D" w:rsidP="00A13CD2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8.3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Hipoteca. </w:t>
            </w:r>
          </w:p>
          <w:p w:rsidR="003D7917" w:rsidRDefault="003D7917" w:rsidP="00A13CD2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D7917" w:rsidRPr="00522F9C" w:rsidRDefault="003D7917" w:rsidP="003D7917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22F9C">
              <w:rPr>
                <w:rFonts w:ascii="Arial" w:eastAsia="Calibri" w:hAnsi="Arial" w:cs="Arial"/>
                <w:b/>
                <w:sz w:val="20"/>
                <w:szCs w:val="20"/>
              </w:rPr>
              <w:t xml:space="preserve">9. Contratos para prevenir o resolver controversias. </w:t>
            </w:r>
          </w:p>
          <w:p w:rsidR="003D7917" w:rsidRPr="00112296" w:rsidRDefault="003D7917" w:rsidP="003D7917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9.1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Concepto.</w:t>
            </w:r>
          </w:p>
          <w:p w:rsidR="003D7917" w:rsidRPr="00112296" w:rsidRDefault="003D7917" w:rsidP="003D7917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9.2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Naturaleza jurídica. </w:t>
            </w:r>
          </w:p>
          <w:p w:rsidR="003D7917" w:rsidRPr="00112296" w:rsidRDefault="003D7917" w:rsidP="003D7917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9.3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Consecuencias jurídicas. </w:t>
            </w:r>
          </w:p>
          <w:p w:rsidR="003D7917" w:rsidRDefault="003D7917" w:rsidP="003D7917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D7917" w:rsidRPr="00522F9C" w:rsidRDefault="003D7917" w:rsidP="003D7917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22F9C">
              <w:rPr>
                <w:rFonts w:ascii="Arial" w:eastAsia="Calibri" w:hAnsi="Arial" w:cs="Arial"/>
                <w:b/>
                <w:sz w:val="20"/>
                <w:szCs w:val="20"/>
              </w:rPr>
              <w:t xml:space="preserve">10. Prelación de créditos. </w:t>
            </w:r>
          </w:p>
          <w:p w:rsidR="003D7917" w:rsidRPr="00112296" w:rsidRDefault="003D7917" w:rsidP="003D7917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10.1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Concepto.</w:t>
            </w:r>
          </w:p>
          <w:p w:rsidR="003D7917" w:rsidRPr="00112296" w:rsidRDefault="003D7917" w:rsidP="003D7917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10.2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Créditos hipotecarios y pignoraticios. </w:t>
            </w:r>
          </w:p>
          <w:p w:rsidR="003D7917" w:rsidRPr="00112296" w:rsidRDefault="003D7917" w:rsidP="003D7917">
            <w:pPr>
              <w:pStyle w:val="Sinespaciado"/>
              <w:ind w:firstLine="284"/>
              <w:rPr>
                <w:rFonts w:ascii="Arial" w:eastAsia="Calibri" w:hAnsi="Arial" w:cs="Arial"/>
                <w:sz w:val="20"/>
                <w:szCs w:val="20"/>
              </w:rPr>
            </w:pPr>
            <w:r w:rsidRPr="00112296">
              <w:rPr>
                <w:rFonts w:ascii="Arial" w:eastAsia="Calibri" w:hAnsi="Arial" w:cs="Arial"/>
                <w:sz w:val="20"/>
                <w:szCs w:val="20"/>
              </w:rPr>
              <w:t>10.3</w:t>
            </w:r>
            <w:r w:rsidR="00522F9C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112296">
              <w:rPr>
                <w:rFonts w:ascii="Arial" w:eastAsia="Calibri" w:hAnsi="Arial" w:cs="Arial"/>
                <w:sz w:val="20"/>
                <w:szCs w:val="20"/>
              </w:rPr>
              <w:t xml:space="preserve"> Diversos tipos de acreedores.</w:t>
            </w:r>
          </w:p>
        </w:tc>
      </w:tr>
    </w:tbl>
    <w:p w:rsidR="005446E2" w:rsidRPr="00112296" w:rsidRDefault="005446E2" w:rsidP="005446E2">
      <w:pPr>
        <w:rPr>
          <w:rFonts w:ascii="Arial" w:hAnsi="Arial" w:cs="Arial"/>
          <w:sz w:val="20"/>
          <w:szCs w:val="20"/>
        </w:rPr>
      </w:pPr>
      <w:r w:rsidRPr="00112296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112296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12296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112296" w:rsidRDefault="005446E2" w:rsidP="00F430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 / 4</w:t>
            </w:r>
          </w:p>
        </w:tc>
      </w:tr>
      <w:tr w:rsidR="005446E2" w:rsidRPr="00112296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112296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F60A86">
              <w:rPr>
                <w:rFonts w:ascii="Arial" w:eastAsia="Calibri" w:hAnsi="Arial" w:cs="Arial"/>
                <w:b/>
                <w:sz w:val="20"/>
                <w:szCs w:val="20"/>
              </w:rPr>
              <w:t>4214040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12296" w:rsidRDefault="00F84830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Calibri" w:hAnsi="Arial" w:cs="Arial"/>
                <w:b/>
                <w:sz w:val="20"/>
                <w:szCs w:val="20"/>
              </w:rPr>
              <w:t>CONTRATOS</w:t>
            </w:r>
          </w:p>
        </w:tc>
      </w:tr>
      <w:tr w:rsidR="005446E2" w:rsidRPr="00112296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12296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112296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CD2" w:rsidRPr="00112296" w:rsidRDefault="00A13CD2" w:rsidP="00CC3DA4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F668F" w:rsidRPr="00112296" w:rsidRDefault="003F668F" w:rsidP="003F66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431D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3F668F" w:rsidRPr="00112296" w:rsidRDefault="003F668F" w:rsidP="003F66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F668F" w:rsidRPr="00B67D8C" w:rsidRDefault="003F668F" w:rsidP="00B67D8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7D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3F668F" w:rsidRPr="00B67D8C" w:rsidRDefault="003F668F" w:rsidP="00B67D8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67D8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3F668F" w:rsidRPr="00B67D8C" w:rsidRDefault="003F668F" w:rsidP="00B67D8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67D8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3F668F" w:rsidRPr="00B67D8C" w:rsidRDefault="003F668F" w:rsidP="00B67D8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67D8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3F668F" w:rsidRPr="00B67D8C" w:rsidRDefault="003F668F" w:rsidP="00B67D8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67D8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3F668F" w:rsidRPr="00B67D8C" w:rsidRDefault="003F668F" w:rsidP="00B67D8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B67D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3F668F" w:rsidRPr="00B67D8C" w:rsidRDefault="003F668F" w:rsidP="00B67D8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7D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3F668F" w:rsidRPr="00B67D8C" w:rsidRDefault="003F668F" w:rsidP="00B67D8C">
            <w:pPr>
              <w:pStyle w:val="Prrafodelista"/>
              <w:numPr>
                <w:ilvl w:val="0"/>
                <w:numId w:val="11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67D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B67D8C" w:rsidRPr="00B67D8C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B67D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3F668F" w:rsidRPr="00B67D8C" w:rsidRDefault="003F668F" w:rsidP="00B67D8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7D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3F668F" w:rsidRPr="00B67D8C" w:rsidRDefault="003F668F" w:rsidP="00B67D8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7D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Utilización de con</w:t>
            </w:r>
            <w:r w:rsidR="00522F9C" w:rsidRPr="00B67D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tenidos multimedia y digitales.</w:t>
            </w:r>
          </w:p>
          <w:p w:rsidR="00B67D8C" w:rsidRPr="00B67D8C" w:rsidRDefault="003F668F" w:rsidP="00B67D8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7D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3F668F" w:rsidRPr="00112296" w:rsidRDefault="003F668F" w:rsidP="003F66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F668F" w:rsidRPr="00112296" w:rsidRDefault="003F668F" w:rsidP="003F66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431D8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3F668F" w:rsidRPr="00112296" w:rsidRDefault="003F668F" w:rsidP="003F66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F668F" w:rsidRPr="00B67D8C" w:rsidRDefault="003F668F" w:rsidP="003F66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522F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3F668F" w:rsidRPr="00112296" w:rsidRDefault="003F668F" w:rsidP="00B67D8C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Evaluaciones periódicas.</w:t>
            </w:r>
          </w:p>
          <w:p w:rsidR="003F668F" w:rsidRPr="00112296" w:rsidRDefault="003F668F" w:rsidP="00B67D8C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Reportes de lectura.</w:t>
            </w:r>
          </w:p>
          <w:p w:rsidR="003F668F" w:rsidRPr="00112296" w:rsidRDefault="003F668F" w:rsidP="00B67D8C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Entrega de trabajos de investigación jurídica.</w:t>
            </w:r>
          </w:p>
          <w:p w:rsidR="003F668F" w:rsidRPr="00112296" w:rsidRDefault="003F668F" w:rsidP="00B67D8C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Resolución de casos prácticos.</w:t>
            </w:r>
          </w:p>
          <w:p w:rsidR="003F668F" w:rsidRPr="00112296" w:rsidRDefault="003F668F" w:rsidP="00B67D8C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Participación en clase.</w:t>
            </w:r>
          </w:p>
          <w:p w:rsidR="003F668F" w:rsidRPr="00112296" w:rsidRDefault="003F668F" w:rsidP="00B67D8C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Portafolio de evidencias.</w:t>
            </w:r>
          </w:p>
          <w:p w:rsidR="003F668F" w:rsidRPr="00112296" w:rsidRDefault="003F668F" w:rsidP="00B67D8C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Solución de ejercicios.</w:t>
            </w:r>
          </w:p>
          <w:p w:rsidR="003F668F" w:rsidRPr="00112296" w:rsidRDefault="003F668F" w:rsidP="00B67D8C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112296">
              <w:rPr>
                <w:sz w:val="20"/>
                <w:szCs w:val="20"/>
              </w:rPr>
              <w:t>Evaluación terminal.</w:t>
            </w:r>
          </w:p>
          <w:p w:rsidR="003F668F" w:rsidRPr="00112296" w:rsidRDefault="003F668F" w:rsidP="003F66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F668F" w:rsidRPr="00112296" w:rsidRDefault="003F668F" w:rsidP="003F66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522F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3F668F" w:rsidRPr="00B67D8C" w:rsidRDefault="003F668F" w:rsidP="00B67D8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7D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2F172C" w:rsidRPr="00B67D8C" w:rsidRDefault="002F172C" w:rsidP="00B67D8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7D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a la UEA.</w:t>
            </w:r>
          </w:p>
          <w:p w:rsidR="00BF1F2A" w:rsidRPr="00112296" w:rsidRDefault="00BF1F2A" w:rsidP="00BF1F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D7917" w:rsidRPr="00112296" w:rsidRDefault="003D7917" w:rsidP="003D7917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3D7917" w:rsidRPr="00112296" w:rsidRDefault="003D7917" w:rsidP="003D7917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3D7917" w:rsidRPr="00374707" w:rsidRDefault="003D7917" w:rsidP="0037470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707">
              <w:rPr>
                <w:rFonts w:ascii="Arial" w:hAnsi="Arial" w:cs="Arial"/>
                <w:sz w:val="20"/>
                <w:szCs w:val="20"/>
              </w:rPr>
              <w:t xml:space="preserve">Ayala Escorza M.C. </w:t>
            </w:r>
            <w:r w:rsidRPr="00374707">
              <w:rPr>
                <w:rFonts w:ascii="Arial" w:hAnsi="Arial" w:cs="Arial"/>
                <w:i/>
                <w:sz w:val="20"/>
                <w:szCs w:val="20"/>
              </w:rPr>
              <w:t>Contratos Civiles</w:t>
            </w:r>
            <w:r w:rsidRPr="00374707">
              <w:rPr>
                <w:rFonts w:ascii="Arial" w:hAnsi="Arial" w:cs="Arial"/>
                <w:sz w:val="20"/>
                <w:szCs w:val="20"/>
              </w:rPr>
              <w:t>, Iure Editores, México, 2014</w:t>
            </w:r>
          </w:p>
          <w:p w:rsidR="003D7917" w:rsidRPr="00374707" w:rsidRDefault="003D7917" w:rsidP="0037470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707">
              <w:rPr>
                <w:rFonts w:ascii="Arial" w:hAnsi="Arial" w:cs="Arial"/>
                <w:sz w:val="20"/>
                <w:szCs w:val="20"/>
              </w:rPr>
              <w:t xml:space="preserve">Buen Lozano, N. de., </w:t>
            </w:r>
            <w:r w:rsidRPr="00374707">
              <w:rPr>
                <w:rFonts w:ascii="Arial" w:hAnsi="Arial" w:cs="Arial"/>
                <w:i/>
                <w:sz w:val="20"/>
                <w:szCs w:val="20"/>
              </w:rPr>
              <w:t>La decadencia del contrato</w:t>
            </w:r>
            <w:r w:rsidRPr="00374707">
              <w:rPr>
                <w:rFonts w:ascii="Arial" w:hAnsi="Arial" w:cs="Arial"/>
                <w:sz w:val="20"/>
                <w:szCs w:val="20"/>
              </w:rPr>
              <w:t>, Porrúa. México, 2004.</w:t>
            </w:r>
          </w:p>
          <w:p w:rsidR="003D7917" w:rsidRPr="00374707" w:rsidRDefault="00B521E2" w:rsidP="0037470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74707">
              <w:rPr>
                <w:rFonts w:ascii="Arial" w:hAnsi="Arial" w:cs="Arial"/>
                <w:sz w:val="20"/>
                <w:szCs w:val="20"/>
                <w:lang w:val="es-ES"/>
              </w:rPr>
              <w:t>Castrilló</w:t>
            </w:r>
            <w:r w:rsidR="003D7917" w:rsidRPr="00374707">
              <w:rPr>
                <w:rFonts w:ascii="Arial" w:hAnsi="Arial" w:cs="Arial"/>
                <w:sz w:val="20"/>
                <w:szCs w:val="20"/>
                <w:lang w:val="es-ES"/>
              </w:rPr>
              <w:t xml:space="preserve">n y Luna V.M. </w:t>
            </w:r>
            <w:r w:rsidR="003D7917" w:rsidRPr="00374707">
              <w:rPr>
                <w:rFonts w:ascii="Arial" w:hAnsi="Arial" w:cs="Arial"/>
                <w:i/>
                <w:sz w:val="20"/>
                <w:szCs w:val="20"/>
                <w:lang w:val="es-ES"/>
              </w:rPr>
              <w:t>Contratos Civiles</w:t>
            </w:r>
            <w:r w:rsidR="003D7917" w:rsidRPr="00374707">
              <w:rPr>
                <w:rFonts w:ascii="Arial" w:hAnsi="Arial" w:cs="Arial"/>
                <w:sz w:val="20"/>
                <w:szCs w:val="20"/>
                <w:lang w:val="es-ES"/>
              </w:rPr>
              <w:t>., Porrúa, México, 2014</w:t>
            </w:r>
          </w:p>
          <w:p w:rsidR="003D7917" w:rsidRPr="00374707" w:rsidRDefault="003D7917" w:rsidP="0037470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707">
              <w:rPr>
                <w:rFonts w:ascii="Arial" w:hAnsi="Arial" w:cs="Arial"/>
                <w:sz w:val="20"/>
                <w:szCs w:val="20"/>
              </w:rPr>
              <w:t xml:space="preserve">Chirino Castillo, J.,  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Contratos. </w:t>
            </w:r>
            <w:r w:rsidRPr="00374707">
              <w:rPr>
                <w:rFonts w:ascii="Arial" w:hAnsi="Arial" w:cs="Arial"/>
                <w:sz w:val="20"/>
                <w:szCs w:val="20"/>
              </w:rPr>
              <w:t>Porrúa. México. 2014.</w:t>
            </w:r>
          </w:p>
          <w:p w:rsidR="003D7917" w:rsidRPr="00374707" w:rsidRDefault="003D7917" w:rsidP="0037470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707">
              <w:rPr>
                <w:rFonts w:ascii="Arial" w:hAnsi="Arial" w:cs="Arial"/>
                <w:sz w:val="20"/>
                <w:szCs w:val="20"/>
              </w:rPr>
              <w:t xml:space="preserve">De Pina, R., 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>Elementos de Derecho Civil Mexicano. Contratos en Particular</w:t>
            </w:r>
            <w:r w:rsidRPr="00374707">
              <w:rPr>
                <w:rFonts w:ascii="Arial" w:hAnsi="Arial" w:cs="Arial"/>
                <w:sz w:val="20"/>
                <w:szCs w:val="20"/>
              </w:rPr>
              <w:t>. Tomo IV, Porrúa. México, 1999.</w:t>
            </w:r>
          </w:p>
          <w:p w:rsidR="003D7917" w:rsidRPr="00374707" w:rsidRDefault="003D7917" w:rsidP="0037470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707">
              <w:rPr>
                <w:rFonts w:ascii="Arial" w:hAnsi="Arial" w:cs="Arial"/>
                <w:sz w:val="20"/>
                <w:szCs w:val="20"/>
              </w:rPr>
              <w:t xml:space="preserve">Domínguez Martínez, J. A., 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Civil: Contratos, </w:t>
            </w:r>
            <w:r w:rsidRPr="00374707">
              <w:rPr>
                <w:rFonts w:ascii="Arial" w:hAnsi="Arial" w:cs="Arial"/>
                <w:sz w:val="20"/>
                <w:szCs w:val="20"/>
              </w:rPr>
              <w:t>Porrúa, México, 2007.</w:t>
            </w:r>
          </w:p>
          <w:p w:rsidR="003D7917" w:rsidRPr="00374707" w:rsidRDefault="003D7917" w:rsidP="00374707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70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Lozano Noriega, F., Cuarto Curso de Derecho Civil Contratos, México, Asociación Nacional del Notariado Mexicano, A.C. </w:t>
            </w:r>
            <w:r w:rsidRPr="00374707">
              <w:rPr>
                <w:rFonts w:ascii="Arial" w:hAnsi="Arial" w:cs="Arial"/>
                <w:sz w:val="20"/>
                <w:szCs w:val="20"/>
              </w:rPr>
              <w:t>México, 2001.</w:t>
            </w:r>
          </w:p>
          <w:p w:rsidR="00BF1F2A" w:rsidRPr="00374707" w:rsidRDefault="003D7917" w:rsidP="0037470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707">
              <w:rPr>
                <w:rFonts w:ascii="Arial" w:hAnsi="Arial" w:cs="Arial"/>
                <w:sz w:val="20"/>
                <w:szCs w:val="20"/>
              </w:rPr>
              <w:t xml:space="preserve">Pérez Fernández del Castillo, B., 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Contratos Civiles, </w:t>
            </w:r>
            <w:r w:rsidRPr="00374707">
              <w:rPr>
                <w:rFonts w:ascii="Arial" w:hAnsi="Arial" w:cs="Arial"/>
                <w:sz w:val="20"/>
                <w:szCs w:val="20"/>
              </w:rPr>
              <w:t>Porrúa. México, 2010.</w:t>
            </w:r>
          </w:p>
        </w:tc>
      </w:tr>
    </w:tbl>
    <w:p w:rsidR="005446E2" w:rsidRPr="00112296" w:rsidRDefault="005446E2">
      <w:pPr>
        <w:rPr>
          <w:rFonts w:ascii="Arial" w:hAnsi="Arial" w:cs="Arial"/>
          <w:sz w:val="20"/>
          <w:szCs w:val="20"/>
        </w:rPr>
      </w:pPr>
      <w:r w:rsidRPr="00112296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112296" w:rsidTr="00F4305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12296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112296" w:rsidRDefault="005446E2" w:rsidP="00F430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 / 4</w:t>
            </w:r>
          </w:p>
        </w:tc>
      </w:tr>
      <w:tr w:rsidR="005446E2" w:rsidRPr="00112296" w:rsidTr="00F4305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112296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F60A86">
              <w:rPr>
                <w:rFonts w:ascii="Arial" w:eastAsia="Calibri" w:hAnsi="Arial" w:cs="Arial"/>
                <w:b/>
                <w:sz w:val="20"/>
                <w:szCs w:val="20"/>
              </w:rPr>
              <w:t>4214040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112296" w:rsidRDefault="00F84830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12296">
              <w:rPr>
                <w:rFonts w:ascii="Arial" w:eastAsia="Calibri" w:hAnsi="Arial" w:cs="Arial"/>
                <w:b/>
                <w:sz w:val="20"/>
                <w:szCs w:val="20"/>
              </w:rPr>
              <w:t>CONTRATOS</w:t>
            </w:r>
          </w:p>
        </w:tc>
      </w:tr>
      <w:tr w:rsidR="005446E2" w:rsidRPr="00112296" w:rsidTr="00F4305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112296" w:rsidRDefault="005446E2" w:rsidP="00F430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BF1F2A" w:rsidRPr="00112296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2A" w:rsidRPr="00112296" w:rsidRDefault="00BF1F2A" w:rsidP="00A2320D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B66702" w:rsidRPr="00374707" w:rsidRDefault="00B66702" w:rsidP="0037470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707">
              <w:rPr>
                <w:rFonts w:ascii="Arial" w:hAnsi="Arial" w:cs="Arial"/>
                <w:sz w:val="20"/>
                <w:szCs w:val="20"/>
              </w:rPr>
              <w:t xml:space="preserve">Rico </w:t>
            </w:r>
            <w:r w:rsidR="00B521E2" w:rsidRPr="00374707">
              <w:rPr>
                <w:rFonts w:ascii="Arial" w:hAnsi="Arial" w:cs="Arial"/>
                <w:sz w:val="20"/>
                <w:szCs w:val="20"/>
              </w:rPr>
              <w:t>Á</w:t>
            </w:r>
            <w:r w:rsidRPr="00374707">
              <w:rPr>
                <w:rFonts w:ascii="Arial" w:hAnsi="Arial" w:cs="Arial"/>
                <w:sz w:val="20"/>
                <w:szCs w:val="20"/>
              </w:rPr>
              <w:t xml:space="preserve">lvarez, F. </w:t>
            </w:r>
            <w:r w:rsidRPr="00374707">
              <w:rPr>
                <w:rFonts w:ascii="Arial" w:hAnsi="Arial" w:cs="Arial"/>
                <w:i/>
                <w:sz w:val="20"/>
                <w:szCs w:val="20"/>
              </w:rPr>
              <w:t>De Los Contratos Civiles</w:t>
            </w:r>
            <w:r w:rsidRPr="00374707">
              <w:rPr>
                <w:rFonts w:ascii="Arial" w:hAnsi="Arial" w:cs="Arial"/>
                <w:sz w:val="20"/>
                <w:szCs w:val="20"/>
              </w:rPr>
              <w:t>, Porrúa, México, 2014.</w:t>
            </w:r>
          </w:p>
          <w:p w:rsidR="00CC417A" w:rsidRPr="00374707" w:rsidRDefault="00CC417A" w:rsidP="0037470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707">
              <w:rPr>
                <w:rFonts w:ascii="Arial" w:hAnsi="Arial" w:cs="Arial"/>
                <w:sz w:val="20"/>
                <w:szCs w:val="20"/>
              </w:rPr>
              <w:t>Rojina</w:t>
            </w:r>
            <w:proofErr w:type="spellEnd"/>
            <w:r w:rsidRPr="00374707">
              <w:rPr>
                <w:rFonts w:ascii="Arial" w:hAnsi="Arial" w:cs="Arial"/>
                <w:sz w:val="20"/>
                <w:szCs w:val="20"/>
              </w:rPr>
              <w:t xml:space="preserve"> Villegas, R., 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Civil Mexicano. </w:t>
            </w:r>
            <w:r w:rsidR="009507B0" w:rsidRPr="00374707">
              <w:rPr>
                <w:rFonts w:ascii="Arial" w:hAnsi="Arial" w:cs="Arial"/>
                <w:sz w:val="20"/>
                <w:szCs w:val="20"/>
              </w:rPr>
              <w:t>Tomo VI, Porrúa. México, 2014</w:t>
            </w:r>
            <w:r w:rsidRPr="0037470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C417A" w:rsidRPr="00374707" w:rsidRDefault="00CC417A" w:rsidP="0037470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707">
              <w:rPr>
                <w:rFonts w:ascii="Arial" w:hAnsi="Arial" w:cs="Arial"/>
                <w:sz w:val="20"/>
                <w:szCs w:val="20"/>
              </w:rPr>
              <w:t xml:space="preserve">Ruíz de Chávez y Salazar, S., 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>Importancia Jurídica y Práctica de las Clasificaciones de los Contratos Civiles</w:t>
            </w:r>
            <w:r w:rsidR="009507B0" w:rsidRPr="00374707">
              <w:rPr>
                <w:rFonts w:ascii="Arial" w:hAnsi="Arial" w:cs="Arial"/>
                <w:sz w:val="20"/>
                <w:szCs w:val="20"/>
              </w:rPr>
              <w:t>, Porrúa. México, 1997</w:t>
            </w:r>
            <w:r w:rsidRPr="0037470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C417A" w:rsidRPr="00374707" w:rsidRDefault="00CC417A" w:rsidP="0037470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707">
              <w:rPr>
                <w:rFonts w:ascii="Arial" w:hAnsi="Arial" w:cs="Arial"/>
                <w:sz w:val="20"/>
                <w:szCs w:val="20"/>
              </w:rPr>
              <w:t xml:space="preserve">Sánchez </w:t>
            </w:r>
            <w:proofErr w:type="spellStart"/>
            <w:r w:rsidRPr="00374707">
              <w:rPr>
                <w:rFonts w:ascii="Arial" w:hAnsi="Arial" w:cs="Arial"/>
                <w:sz w:val="20"/>
                <w:szCs w:val="20"/>
              </w:rPr>
              <w:t>Medal</w:t>
            </w:r>
            <w:proofErr w:type="spellEnd"/>
            <w:r w:rsidRPr="00374707">
              <w:rPr>
                <w:rFonts w:ascii="Arial" w:hAnsi="Arial" w:cs="Arial"/>
                <w:sz w:val="20"/>
                <w:szCs w:val="20"/>
              </w:rPr>
              <w:t xml:space="preserve">, R., 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 los Contratos Civiles, </w:t>
            </w:r>
            <w:r w:rsidR="005856A2" w:rsidRPr="00374707">
              <w:rPr>
                <w:rFonts w:ascii="Arial" w:hAnsi="Arial" w:cs="Arial"/>
                <w:sz w:val="20"/>
                <w:szCs w:val="20"/>
              </w:rPr>
              <w:t>Porrúa, México, 2013</w:t>
            </w:r>
            <w:r w:rsidRPr="0037470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C417A" w:rsidRPr="00374707" w:rsidRDefault="00CC417A" w:rsidP="0037470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707">
              <w:rPr>
                <w:rFonts w:ascii="Arial" w:hAnsi="Arial" w:cs="Arial"/>
                <w:sz w:val="20"/>
                <w:szCs w:val="20"/>
              </w:rPr>
              <w:t xml:space="preserve">Tapia Ramírez, J., 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Contratos Civiles: Teoría del Contrato y Contratos, </w:t>
            </w:r>
            <w:r w:rsidRPr="00374707">
              <w:rPr>
                <w:rFonts w:ascii="Arial" w:hAnsi="Arial" w:cs="Arial"/>
                <w:sz w:val="20"/>
                <w:szCs w:val="20"/>
              </w:rPr>
              <w:t>Porrúa, México, 2009.</w:t>
            </w:r>
          </w:p>
          <w:p w:rsidR="00CC417A" w:rsidRPr="00374707" w:rsidRDefault="00CC417A" w:rsidP="00374707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707">
              <w:rPr>
                <w:rFonts w:ascii="Arial" w:hAnsi="Arial" w:cs="Arial"/>
                <w:sz w:val="20"/>
                <w:szCs w:val="20"/>
              </w:rPr>
              <w:t xml:space="preserve">Treviño García, R., 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>Los Contratos Civiles y sus Generalidades</w:t>
            </w:r>
            <w:r w:rsidRPr="00374707">
              <w:rPr>
                <w:rFonts w:ascii="Arial" w:hAnsi="Arial" w:cs="Arial"/>
                <w:sz w:val="20"/>
                <w:szCs w:val="20"/>
              </w:rPr>
              <w:t>, Mac Graw-Hill, México, 2008.</w:t>
            </w:r>
          </w:p>
          <w:p w:rsidR="00CC417A" w:rsidRPr="00374707" w:rsidRDefault="00CC417A" w:rsidP="00374707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74707">
              <w:rPr>
                <w:rFonts w:ascii="Arial" w:hAnsi="Arial" w:cs="Arial"/>
                <w:sz w:val="20"/>
                <w:szCs w:val="20"/>
              </w:rPr>
              <w:t xml:space="preserve">Zamora y Valencia, M. Á., 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>Contratos Civiles</w:t>
            </w:r>
            <w:r w:rsidR="005856A2" w:rsidRPr="00374707">
              <w:rPr>
                <w:rFonts w:ascii="Arial" w:hAnsi="Arial" w:cs="Arial"/>
                <w:sz w:val="20"/>
                <w:szCs w:val="20"/>
              </w:rPr>
              <w:t>, Porrúa, México, 2014</w:t>
            </w:r>
            <w:r w:rsidRPr="0037470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F1F2A" w:rsidRPr="00112296" w:rsidRDefault="00BF1F2A" w:rsidP="00A23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3CD2" w:rsidRPr="00112296" w:rsidRDefault="00A13CD2" w:rsidP="00A23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F1F2A" w:rsidRPr="00112296" w:rsidRDefault="00BF1F2A" w:rsidP="00B6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122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</w:t>
            </w:r>
            <w:r w:rsidRPr="00112296">
              <w:rPr>
                <w:rFonts w:ascii="Arial" w:hAnsi="Arial" w:cs="Arial"/>
                <w:b/>
                <w:sz w:val="20"/>
                <w:szCs w:val="20"/>
              </w:rPr>
              <w:t xml:space="preserve"> COMPLEMENTARIA:</w:t>
            </w:r>
          </w:p>
          <w:p w:rsidR="00CC3DA4" w:rsidRDefault="00CC3DA4" w:rsidP="002F172C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707">
              <w:rPr>
                <w:rFonts w:ascii="Arial" w:hAnsi="Arial" w:cs="Arial"/>
                <w:sz w:val="20"/>
                <w:szCs w:val="20"/>
              </w:rPr>
              <w:t xml:space="preserve">Barbero, D., 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>Sistema de Derecho Privado</w:t>
            </w:r>
            <w:r w:rsidRPr="00374707">
              <w:rPr>
                <w:rFonts w:ascii="Arial" w:hAnsi="Arial" w:cs="Arial"/>
                <w:sz w:val="20"/>
                <w:szCs w:val="20"/>
              </w:rPr>
              <w:t>, Tomo IV. Ediciones Jurídicas Europa-América. Buenos Aires, Argentina, 1967.</w:t>
            </w:r>
          </w:p>
          <w:p w:rsidR="00CC3DA4" w:rsidRDefault="00CC3DA4" w:rsidP="002F172C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707">
              <w:rPr>
                <w:rFonts w:ascii="Arial" w:hAnsi="Arial" w:cs="Arial"/>
                <w:sz w:val="20"/>
                <w:szCs w:val="20"/>
              </w:rPr>
              <w:t>Bonnecase</w:t>
            </w:r>
            <w:proofErr w:type="spellEnd"/>
            <w:r w:rsidRPr="00374707">
              <w:rPr>
                <w:rFonts w:ascii="Arial" w:hAnsi="Arial" w:cs="Arial"/>
                <w:sz w:val="20"/>
                <w:szCs w:val="20"/>
              </w:rPr>
              <w:t>, J.</w:t>
            </w:r>
            <w:r w:rsidR="00B67D8C">
              <w:rPr>
                <w:rFonts w:ascii="Arial" w:hAnsi="Arial" w:cs="Arial"/>
                <w:sz w:val="20"/>
                <w:szCs w:val="20"/>
              </w:rPr>
              <w:t>,</w:t>
            </w:r>
            <w:r w:rsidRPr="003747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7D8C">
              <w:rPr>
                <w:rFonts w:ascii="Arial" w:hAnsi="Arial" w:cs="Arial"/>
                <w:i/>
                <w:iCs/>
                <w:sz w:val="20"/>
                <w:szCs w:val="20"/>
              </w:rPr>
              <w:t>Elementos de Derecho Civil,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Tomo </w:t>
            </w:r>
            <w:r w:rsidRPr="00374707">
              <w:rPr>
                <w:rFonts w:ascii="Arial" w:hAnsi="Arial" w:cs="Arial"/>
                <w:sz w:val="20"/>
                <w:szCs w:val="20"/>
              </w:rPr>
              <w:t xml:space="preserve">II. José M. </w:t>
            </w:r>
            <w:proofErr w:type="spellStart"/>
            <w:r w:rsidRPr="00374707">
              <w:rPr>
                <w:rFonts w:ascii="Arial" w:hAnsi="Arial" w:cs="Arial"/>
                <w:sz w:val="20"/>
                <w:szCs w:val="20"/>
              </w:rPr>
              <w:t>Cajica</w:t>
            </w:r>
            <w:proofErr w:type="spellEnd"/>
            <w:r w:rsidRPr="00374707">
              <w:rPr>
                <w:rFonts w:ascii="Arial" w:hAnsi="Arial" w:cs="Arial"/>
                <w:sz w:val="20"/>
                <w:szCs w:val="20"/>
              </w:rPr>
              <w:t xml:space="preserve"> Jr. Puebla, México, 1985.</w:t>
            </w:r>
          </w:p>
          <w:p w:rsidR="00CC3DA4" w:rsidRDefault="00CC3DA4" w:rsidP="002F172C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707">
              <w:rPr>
                <w:rFonts w:ascii="Arial" w:hAnsi="Arial" w:cs="Arial"/>
                <w:sz w:val="20"/>
                <w:szCs w:val="20"/>
              </w:rPr>
              <w:t xml:space="preserve">Borda, G. A., 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>Tratado de Derecho Civil. Contratos I y II</w:t>
            </w:r>
            <w:r w:rsidRPr="0037470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4707">
              <w:rPr>
                <w:rFonts w:ascii="Arial" w:hAnsi="Arial" w:cs="Arial"/>
                <w:sz w:val="20"/>
                <w:szCs w:val="20"/>
              </w:rPr>
              <w:t>Abeledo-Perrot</w:t>
            </w:r>
            <w:proofErr w:type="spellEnd"/>
            <w:r w:rsidR="00414F80" w:rsidRPr="00374707">
              <w:rPr>
                <w:rFonts w:ascii="Arial" w:hAnsi="Arial" w:cs="Arial"/>
                <w:sz w:val="20"/>
                <w:szCs w:val="20"/>
              </w:rPr>
              <w:t>,</w:t>
            </w:r>
            <w:r w:rsidRPr="00374707">
              <w:rPr>
                <w:rFonts w:ascii="Arial" w:hAnsi="Arial" w:cs="Arial"/>
                <w:sz w:val="20"/>
                <w:szCs w:val="20"/>
              </w:rPr>
              <w:t xml:space="preserve"> Buenos Aires, 1990.</w:t>
            </w:r>
          </w:p>
          <w:p w:rsidR="00CC3DA4" w:rsidRDefault="00CC3DA4" w:rsidP="002F172C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707">
              <w:rPr>
                <w:rFonts w:ascii="Arial" w:hAnsi="Arial" w:cs="Arial"/>
                <w:sz w:val="20"/>
                <w:szCs w:val="20"/>
              </w:rPr>
              <w:t>Mazeaud</w:t>
            </w:r>
            <w:proofErr w:type="spellEnd"/>
            <w:r w:rsidRPr="00374707">
              <w:rPr>
                <w:rFonts w:ascii="Arial" w:hAnsi="Arial" w:cs="Arial"/>
                <w:sz w:val="20"/>
                <w:szCs w:val="20"/>
              </w:rPr>
              <w:t xml:space="preserve">, H., León y J., 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>Lecciones de Derecho Civil. Vol. I. Obligaciones, El Contrato. Promesa Unilateral. Parte 3ª Vol. III. Los Principales Contratos (continuación)</w:t>
            </w:r>
            <w:r w:rsidR="00B67D8C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374707">
              <w:rPr>
                <w:rFonts w:ascii="Arial" w:hAnsi="Arial" w:cs="Arial"/>
                <w:sz w:val="20"/>
                <w:szCs w:val="20"/>
              </w:rPr>
              <w:t>Ediciones Jurídicas Europa- América. Buenos Aires, 1965.</w:t>
            </w:r>
          </w:p>
          <w:p w:rsidR="00CC3DA4" w:rsidRDefault="00CC3DA4" w:rsidP="002F172C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707">
              <w:rPr>
                <w:rFonts w:ascii="Arial" w:hAnsi="Arial" w:cs="Arial"/>
                <w:sz w:val="20"/>
                <w:szCs w:val="20"/>
              </w:rPr>
              <w:t>Messineo</w:t>
            </w:r>
            <w:proofErr w:type="spellEnd"/>
            <w:r w:rsidRPr="00374707">
              <w:rPr>
                <w:rFonts w:ascii="Arial" w:hAnsi="Arial" w:cs="Arial"/>
                <w:sz w:val="20"/>
                <w:szCs w:val="20"/>
              </w:rPr>
              <w:t xml:space="preserve">, F., 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>Manual de Derecho Civil y Comercial. Tomos V y VI. Relaciones Obligatorias Singulares</w:t>
            </w:r>
            <w:r w:rsidR="00B67D8C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374707">
              <w:rPr>
                <w:rFonts w:ascii="Arial" w:hAnsi="Arial" w:cs="Arial"/>
                <w:sz w:val="20"/>
                <w:szCs w:val="20"/>
              </w:rPr>
              <w:t>Ediciones Jurídicas Europa-América. Buenos Aires, Argentina, 1971.</w:t>
            </w:r>
          </w:p>
          <w:p w:rsidR="00CC3DA4" w:rsidRPr="00374707" w:rsidRDefault="00CC3DA4" w:rsidP="002F172C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707">
              <w:rPr>
                <w:rFonts w:ascii="Arial" w:hAnsi="Arial" w:cs="Arial"/>
                <w:sz w:val="20"/>
                <w:szCs w:val="20"/>
              </w:rPr>
              <w:t>Planiol</w:t>
            </w:r>
            <w:proofErr w:type="spellEnd"/>
            <w:r w:rsidRPr="00374707">
              <w:rPr>
                <w:rFonts w:ascii="Arial" w:hAnsi="Arial" w:cs="Arial"/>
                <w:sz w:val="20"/>
                <w:szCs w:val="20"/>
              </w:rPr>
              <w:t xml:space="preserve">, M. y </w:t>
            </w:r>
            <w:proofErr w:type="spellStart"/>
            <w:r w:rsidRPr="00374707">
              <w:rPr>
                <w:rFonts w:ascii="Arial" w:hAnsi="Arial" w:cs="Arial"/>
                <w:sz w:val="20"/>
                <w:szCs w:val="20"/>
              </w:rPr>
              <w:t>Ripert</w:t>
            </w:r>
            <w:proofErr w:type="spellEnd"/>
            <w:r w:rsidRPr="00374707">
              <w:rPr>
                <w:rFonts w:ascii="Arial" w:hAnsi="Arial" w:cs="Arial"/>
                <w:sz w:val="20"/>
                <w:szCs w:val="20"/>
              </w:rPr>
              <w:t>, G</w:t>
            </w:r>
            <w:r w:rsidR="00B67D8C" w:rsidRPr="00374707">
              <w:rPr>
                <w:rFonts w:ascii="Arial" w:hAnsi="Arial" w:cs="Arial"/>
                <w:sz w:val="20"/>
                <w:szCs w:val="20"/>
              </w:rPr>
              <w:t>.</w:t>
            </w:r>
            <w:r w:rsidR="00B67D8C">
              <w:rPr>
                <w:rFonts w:ascii="Arial" w:hAnsi="Arial" w:cs="Arial"/>
                <w:sz w:val="20"/>
                <w:szCs w:val="20"/>
              </w:rPr>
              <w:t>,</w:t>
            </w:r>
            <w:r w:rsidRPr="003747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>Tratado Práctico de Derecho Civil Francés. Tomo V. Donaciones y Testamentos. Tomo X. Contratos Civiles. Tomo XI. Contratos Civ</w:t>
            </w:r>
            <w:r w:rsidR="00B67D8C">
              <w:rPr>
                <w:rFonts w:ascii="Arial" w:hAnsi="Arial" w:cs="Arial"/>
                <w:i/>
                <w:iCs/>
                <w:sz w:val="20"/>
                <w:szCs w:val="20"/>
              </w:rPr>
              <w:t>iles Tomo XII. Garantías Reales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Tomo XIII</w:t>
            </w:r>
            <w:r w:rsidR="00B67D8C">
              <w:rPr>
                <w:rFonts w:ascii="Arial" w:hAnsi="Arial" w:cs="Arial"/>
                <w:i/>
                <w:iCs/>
                <w:sz w:val="20"/>
                <w:szCs w:val="20"/>
              </w:rPr>
              <w:t>. Garantías Reales (2ª parte),</w:t>
            </w:r>
            <w:r w:rsidRPr="003747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374707">
              <w:rPr>
                <w:rFonts w:ascii="Arial" w:hAnsi="Arial" w:cs="Arial"/>
                <w:sz w:val="20"/>
                <w:szCs w:val="20"/>
              </w:rPr>
              <w:t xml:space="preserve">Cultura. </w:t>
            </w:r>
            <w:r w:rsidR="00B521E2" w:rsidRPr="00374707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Pr="00374707">
              <w:rPr>
                <w:rFonts w:ascii="Arial" w:hAnsi="Arial" w:cs="Arial"/>
                <w:sz w:val="20"/>
                <w:szCs w:val="20"/>
              </w:rPr>
              <w:t>Habana, 1977.</w:t>
            </w:r>
          </w:p>
          <w:p w:rsidR="00414F80" w:rsidRDefault="00414F80" w:rsidP="00414F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7917" w:rsidRPr="00112296" w:rsidRDefault="003D7917" w:rsidP="00414F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4F80" w:rsidRPr="00112296" w:rsidRDefault="00414F80" w:rsidP="00414F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2296">
              <w:rPr>
                <w:rFonts w:ascii="Arial" w:hAnsi="Arial" w:cs="Arial"/>
                <w:b/>
                <w:sz w:val="20"/>
                <w:szCs w:val="20"/>
              </w:rPr>
              <w:t xml:space="preserve">LEGISLACIÓN: </w:t>
            </w:r>
          </w:p>
          <w:p w:rsidR="00414F80" w:rsidRPr="00112296" w:rsidRDefault="00414F80" w:rsidP="00414F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14F80" w:rsidRPr="00112296" w:rsidRDefault="00414F80" w:rsidP="00414F80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296">
              <w:rPr>
                <w:rFonts w:ascii="Arial" w:hAnsi="Arial" w:cs="Arial"/>
                <w:sz w:val="20"/>
                <w:szCs w:val="20"/>
              </w:rPr>
              <w:t>Código Civil para el Distrito Federal.</w:t>
            </w:r>
          </w:p>
          <w:p w:rsidR="00414F80" w:rsidRPr="00112296" w:rsidRDefault="00414F80" w:rsidP="00414F80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296">
              <w:rPr>
                <w:rFonts w:ascii="Arial" w:hAnsi="Arial" w:cs="Arial"/>
                <w:sz w:val="20"/>
                <w:szCs w:val="20"/>
              </w:rPr>
              <w:t>Ley del Notariado para el Distrito Federal.</w:t>
            </w:r>
          </w:p>
          <w:p w:rsidR="00414F80" w:rsidRPr="00112296" w:rsidRDefault="00414F80" w:rsidP="00A13CD2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296">
              <w:rPr>
                <w:rFonts w:ascii="Arial" w:hAnsi="Arial" w:cs="Arial"/>
                <w:sz w:val="20"/>
                <w:szCs w:val="20"/>
              </w:rPr>
              <w:t>Ley Federal de Protección al Consumidor.</w:t>
            </w:r>
          </w:p>
        </w:tc>
      </w:tr>
      <w:bookmarkEnd w:id="0"/>
      <w:bookmarkEnd w:id="1"/>
    </w:tbl>
    <w:p w:rsidR="005446E2" w:rsidRPr="00112296" w:rsidRDefault="005446E2">
      <w:pPr>
        <w:rPr>
          <w:rFonts w:ascii="Arial" w:hAnsi="Arial" w:cs="Arial"/>
          <w:sz w:val="20"/>
          <w:szCs w:val="20"/>
        </w:rPr>
      </w:pPr>
    </w:p>
    <w:sectPr w:rsidR="005446E2" w:rsidRPr="00112296" w:rsidSect="00931798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0F9" w:rsidRDefault="00E530F9" w:rsidP="00C908F5">
      <w:pPr>
        <w:spacing w:after="0" w:line="240" w:lineRule="auto"/>
      </w:pPr>
      <w:r>
        <w:separator/>
      </w:r>
    </w:p>
  </w:endnote>
  <w:endnote w:type="continuationSeparator" w:id="0">
    <w:p w:rsidR="00E530F9" w:rsidRDefault="00E530F9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0F9" w:rsidRDefault="00E530F9" w:rsidP="00C908F5">
      <w:pPr>
        <w:spacing w:after="0" w:line="240" w:lineRule="auto"/>
      </w:pPr>
      <w:r>
        <w:separator/>
      </w:r>
    </w:p>
  </w:footnote>
  <w:footnote w:type="continuationSeparator" w:id="0">
    <w:p w:rsidR="00E530F9" w:rsidRDefault="00E530F9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707" w:rsidRDefault="00374707" w:rsidP="00374707">
    <w:pPr>
      <w:pStyle w:val="Encabezado"/>
    </w:pPr>
    <w:r>
      <w:rPr>
        <w:noProof/>
        <w:lang w:eastAsia="es-MX"/>
      </w:rPr>
      <w:drawing>
        <wp:inline distT="0" distB="0" distL="0" distR="0">
          <wp:extent cx="1733550" cy="36195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</w:rPr>
      <w:t>PROGRAMA DE ESTUDIOS</w:t>
    </w:r>
  </w:p>
  <w:p w:rsidR="00C908F5" w:rsidRPr="002F172C" w:rsidRDefault="00C908F5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43276"/>
    <w:multiLevelType w:val="hybridMultilevel"/>
    <w:tmpl w:val="FFEE0B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31270"/>
    <w:multiLevelType w:val="hybridMultilevel"/>
    <w:tmpl w:val="643015A0"/>
    <w:lvl w:ilvl="0" w:tplc="8ED85F8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785DCA"/>
    <w:multiLevelType w:val="hybridMultilevel"/>
    <w:tmpl w:val="21122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224C2"/>
    <w:rsid w:val="000255C1"/>
    <w:rsid w:val="00057DA1"/>
    <w:rsid w:val="000D353D"/>
    <w:rsid w:val="000D6461"/>
    <w:rsid w:val="00100912"/>
    <w:rsid w:val="00105572"/>
    <w:rsid w:val="00111088"/>
    <w:rsid w:val="00112077"/>
    <w:rsid w:val="00112296"/>
    <w:rsid w:val="001264DE"/>
    <w:rsid w:val="00134503"/>
    <w:rsid w:val="00142B30"/>
    <w:rsid w:val="00143FD4"/>
    <w:rsid w:val="00144D5D"/>
    <w:rsid w:val="00161D5F"/>
    <w:rsid w:val="001F1701"/>
    <w:rsid w:val="002521A9"/>
    <w:rsid w:val="0029534B"/>
    <w:rsid w:val="00295F0E"/>
    <w:rsid w:val="002D28E0"/>
    <w:rsid w:val="002D4535"/>
    <w:rsid w:val="002F172C"/>
    <w:rsid w:val="0034664C"/>
    <w:rsid w:val="00351F06"/>
    <w:rsid w:val="00374707"/>
    <w:rsid w:val="003B3EE4"/>
    <w:rsid w:val="003D7917"/>
    <w:rsid w:val="003F668F"/>
    <w:rsid w:val="00411742"/>
    <w:rsid w:val="00414F80"/>
    <w:rsid w:val="00421547"/>
    <w:rsid w:val="00431D8F"/>
    <w:rsid w:val="004537C1"/>
    <w:rsid w:val="00453865"/>
    <w:rsid w:val="00457ACD"/>
    <w:rsid w:val="004A706E"/>
    <w:rsid w:val="004E6FE5"/>
    <w:rsid w:val="004F3485"/>
    <w:rsid w:val="005014F0"/>
    <w:rsid w:val="005146AB"/>
    <w:rsid w:val="00522F9C"/>
    <w:rsid w:val="0053584F"/>
    <w:rsid w:val="005446E2"/>
    <w:rsid w:val="005856A2"/>
    <w:rsid w:val="005C37F8"/>
    <w:rsid w:val="005C3CB4"/>
    <w:rsid w:val="006034BB"/>
    <w:rsid w:val="006264F1"/>
    <w:rsid w:val="0063004A"/>
    <w:rsid w:val="00644117"/>
    <w:rsid w:val="006727CA"/>
    <w:rsid w:val="00674119"/>
    <w:rsid w:val="00683EC7"/>
    <w:rsid w:val="00684B55"/>
    <w:rsid w:val="006A1081"/>
    <w:rsid w:val="006C4DE6"/>
    <w:rsid w:val="006E0C9B"/>
    <w:rsid w:val="006F77A1"/>
    <w:rsid w:val="007500BB"/>
    <w:rsid w:val="007975B4"/>
    <w:rsid w:val="007A7C91"/>
    <w:rsid w:val="007C09CE"/>
    <w:rsid w:val="007C3765"/>
    <w:rsid w:val="007C4419"/>
    <w:rsid w:val="00806AB2"/>
    <w:rsid w:val="00822AD2"/>
    <w:rsid w:val="00841D6E"/>
    <w:rsid w:val="00850921"/>
    <w:rsid w:val="00850B36"/>
    <w:rsid w:val="00871396"/>
    <w:rsid w:val="009507B0"/>
    <w:rsid w:val="00976121"/>
    <w:rsid w:val="00980262"/>
    <w:rsid w:val="009B593C"/>
    <w:rsid w:val="009E6A84"/>
    <w:rsid w:val="009F3CBD"/>
    <w:rsid w:val="00A13CD2"/>
    <w:rsid w:val="00A34472"/>
    <w:rsid w:val="00A412B5"/>
    <w:rsid w:val="00A53A71"/>
    <w:rsid w:val="00A606A8"/>
    <w:rsid w:val="00A9777C"/>
    <w:rsid w:val="00AF088E"/>
    <w:rsid w:val="00AF1B9A"/>
    <w:rsid w:val="00B32386"/>
    <w:rsid w:val="00B521E2"/>
    <w:rsid w:val="00B53038"/>
    <w:rsid w:val="00B61A32"/>
    <w:rsid w:val="00B66702"/>
    <w:rsid w:val="00B67D8C"/>
    <w:rsid w:val="00B9511B"/>
    <w:rsid w:val="00B96E3A"/>
    <w:rsid w:val="00BB3244"/>
    <w:rsid w:val="00BE68E3"/>
    <w:rsid w:val="00BF1F2A"/>
    <w:rsid w:val="00C01AE1"/>
    <w:rsid w:val="00C15FAF"/>
    <w:rsid w:val="00C22875"/>
    <w:rsid w:val="00C57A5D"/>
    <w:rsid w:val="00C908F5"/>
    <w:rsid w:val="00CA06B9"/>
    <w:rsid w:val="00CA119F"/>
    <w:rsid w:val="00CC3DA4"/>
    <w:rsid w:val="00CC417A"/>
    <w:rsid w:val="00CE0D68"/>
    <w:rsid w:val="00CF3466"/>
    <w:rsid w:val="00D3564D"/>
    <w:rsid w:val="00D5475E"/>
    <w:rsid w:val="00D90796"/>
    <w:rsid w:val="00E00BA9"/>
    <w:rsid w:val="00E112FC"/>
    <w:rsid w:val="00E15511"/>
    <w:rsid w:val="00E530F9"/>
    <w:rsid w:val="00E64F67"/>
    <w:rsid w:val="00E6671D"/>
    <w:rsid w:val="00E84C88"/>
    <w:rsid w:val="00EA2C02"/>
    <w:rsid w:val="00EC4AC8"/>
    <w:rsid w:val="00EF10E9"/>
    <w:rsid w:val="00F32A43"/>
    <w:rsid w:val="00F35A2E"/>
    <w:rsid w:val="00F40074"/>
    <w:rsid w:val="00F56D63"/>
    <w:rsid w:val="00F57018"/>
    <w:rsid w:val="00F60A86"/>
    <w:rsid w:val="00F72C2A"/>
    <w:rsid w:val="00F807F9"/>
    <w:rsid w:val="00F84830"/>
    <w:rsid w:val="00FA29BD"/>
    <w:rsid w:val="00FB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8B86DC8-7383-4D41-AAE5-B4E7E4DE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BF1F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C4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8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1031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9</cp:revision>
  <cp:lastPrinted>2014-11-24T21:56:00Z</cp:lastPrinted>
  <dcterms:created xsi:type="dcterms:W3CDTF">2015-04-20T15:49:00Z</dcterms:created>
  <dcterms:modified xsi:type="dcterms:W3CDTF">2015-07-01T16:24:00Z</dcterms:modified>
</cp:coreProperties>
</file>