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077" w:rsidRPr="00DE43AC" w:rsidRDefault="00112077" w:rsidP="0011207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bookmarkStart w:id="0" w:name="OLE_LINK1"/>
      <w:bookmarkStart w:id="1" w:name="OLE_LINK2"/>
      <w:bookmarkStart w:id="2" w:name="_GoBack"/>
      <w:bookmarkEnd w:id="2"/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DE43AC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DE43AC" w:rsidRDefault="00112077" w:rsidP="0069586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E43AC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DE43AC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DE43AC" w:rsidRDefault="00112077" w:rsidP="0069586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E43AC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DE43AC" w:rsidRDefault="00112077" w:rsidP="006F34B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E43AC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6F34B5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</w:p>
        </w:tc>
      </w:tr>
      <w:tr w:rsidR="00F40074" w:rsidRPr="00DE43AC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DE43AC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E43AC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DE43AC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DE43AC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E43AC" w:rsidRDefault="00F40074" w:rsidP="0069586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E43AC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DE43AC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E43AC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DE43AC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DE43AC" w:rsidRDefault="002059BC" w:rsidP="00D3564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E43AC">
              <w:rPr>
                <w:rFonts w:ascii="Arial" w:eastAsia="Calibri" w:hAnsi="Arial" w:cs="Arial"/>
                <w:b/>
                <w:sz w:val="20"/>
                <w:szCs w:val="20"/>
              </w:rPr>
              <w:t>DERECHO INTERNACIONAL PRIVADO</w:t>
            </w:r>
          </w:p>
        </w:tc>
        <w:tc>
          <w:tcPr>
            <w:tcW w:w="1587" w:type="dxa"/>
            <w:vAlign w:val="center"/>
          </w:tcPr>
          <w:p w:rsidR="00F40074" w:rsidRPr="00DE43AC" w:rsidRDefault="00F40074" w:rsidP="006F34B5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E43AC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6F34B5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DE43AC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E43AC" w:rsidRDefault="006D283A" w:rsidP="0069586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4214039</w:t>
            </w:r>
          </w:p>
        </w:tc>
        <w:tc>
          <w:tcPr>
            <w:tcW w:w="5102" w:type="dxa"/>
            <w:vMerge/>
            <w:vAlign w:val="center"/>
          </w:tcPr>
          <w:p w:rsidR="00F40074" w:rsidRPr="00DE43AC" w:rsidRDefault="00F40074" w:rsidP="0069586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DE43AC" w:rsidRDefault="00F40074" w:rsidP="0069586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E43AC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DE43AC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DE43AC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E43AC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DE43AC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DE43A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DE43A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DE43AC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E43AC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DE43AC" w:rsidRDefault="00F40074" w:rsidP="00B83209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E43AC">
              <w:rPr>
                <w:rFonts w:ascii="Arial" w:eastAsia="Calibri" w:hAnsi="Arial" w:cs="Arial"/>
                <w:sz w:val="20"/>
                <w:szCs w:val="20"/>
                <w:lang w:val="en-US"/>
              </w:rPr>
              <w:t>TRIM.</w:t>
            </w:r>
            <w:r w:rsidR="005C2F38" w:rsidRPr="00DE43A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B83209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III al IX</w:t>
            </w:r>
          </w:p>
        </w:tc>
      </w:tr>
      <w:tr w:rsidR="00F40074" w:rsidRPr="00DE43AC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E43AC" w:rsidRDefault="00F40074" w:rsidP="0069586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DE43AC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DE43A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DE43AC" w:rsidRDefault="00F40074" w:rsidP="0069586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DE43AC" w:rsidRDefault="00F40074" w:rsidP="0069586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DE43AC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DE43AC" w:rsidRDefault="00112077" w:rsidP="0069586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DE43AC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111088" w:rsidRPr="00DE43AC" w:rsidRDefault="00111088" w:rsidP="00695861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2059BC" w:rsidRPr="00DE43AC" w:rsidRDefault="00A46AE1" w:rsidP="002059BC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DE43AC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2059BC" w:rsidRPr="00DE43AC" w:rsidRDefault="002059BC" w:rsidP="002059BC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2059BC" w:rsidRPr="00DE43AC" w:rsidRDefault="002059BC" w:rsidP="005F44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Que al final del curso el alumno sea capaz de identificar el objeto de estudio del Derecho internacional privado, los caracteres del mismo establecidos en los artículos 124 y 73 de la Constitución Política de los Estados Unidos Mexicanos, sus fuentes, con especial relevancia de la aplicación del artículo 133 de la Carta Magna, la autonomía de esta rama del Derecho y las regulaciones internacionales aplicables a esta materia. </w:t>
            </w:r>
          </w:p>
          <w:p w:rsidR="002059BC" w:rsidRPr="00DE43AC" w:rsidRDefault="002059BC" w:rsidP="002059BC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F44CC" w:rsidRDefault="005F44CC" w:rsidP="005F44CC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2059BC" w:rsidRPr="00DE43AC" w:rsidRDefault="002059BC" w:rsidP="002059BC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2059BC" w:rsidRPr="00DE43AC" w:rsidRDefault="002059BC" w:rsidP="005F4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</w:t>
            </w:r>
            <w:r w:rsidR="005F44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 del curso el alumno sea capaz de:</w:t>
            </w:r>
          </w:p>
          <w:p w:rsidR="002059BC" w:rsidRPr="00DE43AC" w:rsidRDefault="002059BC" w:rsidP="005F4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059BC" w:rsidRDefault="002059BC" w:rsidP="005F4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 E</w:t>
            </w:r>
            <w:r w:rsidRPr="00DE43AC">
              <w:rPr>
                <w:rFonts w:ascii="Arial" w:hAnsi="Arial" w:cs="Arial"/>
                <w:sz w:val="20"/>
                <w:szCs w:val="20"/>
              </w:rPr>
              <w:t>xplicar distintos temas fundamentales del Derecho que rige la convivencia internacional en el ámbito privado.</w:t>
            </w:r>
          </w:p>
          <w:p w:rsidR="005F44CC" w:rsidRPr="00DE43AC" w:rsidRDefault="005F44CC" w:rsidP="005F4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059BC" w:rsidRDefault="002059BC" w:rsidP="005F44CC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 Identificar y </w:t>
            </w:r>
            <w:r w:rsidR="005F44CC"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plantear el</w:t>
            </w:r>
            <w:r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concepto de Derecho internacional privado y sus presupuestos.</w:t>
            </w:r>
          </w:p>
          <w:p w:rsidR="005F44CC" w:rsidRPr="00DE43AC" w:rsidRDefault="005F44CC" w:rsidP="005F44CC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059BC" w:rsidRDefault="00B67B57" w:rsidP="005F44CC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2059BC"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Estudiar el proceso de la codificación de Derecho internacional privada y su importancia para el sistema jurídico mexicano.</w:t>
            </w:r>
          </w:p>
          <w:p w:rsidR="005F44CC" w:rsidRPr="00DE43AC" w:rsidRDefault="005F44CC" w:rsidP="005F44CC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059BC" w:rsidRDefault="00B67B57" w:rsidP="005F44CC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2059BC"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Reflexionar sobre la problemática del concepto de nacionalidad en el ámbito del derecho internacional privado y los efectos que ello produce en el Derecho mexicano.</w:t>
            </w:r>
          </w:p>
          <w:p w:rsidR="005F44CC" w:rsidRPr="00DE43AC" w:rsidRDefault="005F44CC" w:rsidP="005F44CC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059BC" w:rsidRDefault="00B67B57" w:rsidP="005F44CC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2059BC"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Identificar algunas ramas especializadas del Derecho internacional privado.</w:t>
            </w:r>
          </w:p>
          <w:p w:rsidR="005F44CC" w:rsidRPr="00DE43AC" w:rsidRDefault="005F44CC" w:rsidP="005F44CC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059BC" w:rsidRDefault="00B67B57" w:rsidP="005F44CC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2059BC"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Adoptar un pensamiento analítico, orientado a propiciar la responsabilidad del auto-aprendizaje, a través de la evaluación de los procesos y las soluciones a un problema determinado.</w:t>
            </w:r>
          </w:p>
          <w:p w:rsidR="005F44CC" w:rsidRDefault="005F44CC" w:rsidP="005F44CC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67B57" w:rsidRPr="005F44CC" w:rsidRDefault="00B67B57" w:rsidP="005F44C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  <w:r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Conocer y analizar las fuentes del derecho internacional privado a través del estudio de casos y el uso de las </w:t>
            </w:r>
            <w:r w:rsidR="005F44CC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5F44CC">
              <w:rPr>
                <w:rFonts w:ascii="Arial" w:hAnsi="Arial" w:cs="Arial"/>
                <w:sz w:val="20"/>
                <w:szCs w:val="20"/>
              </w:rPr>
              <w:t>mación y la Comunicación (TIC).</w:t>
            </w:r>
          </w:p>
          <w:p w:rsidR="002059BC" w:rsidRDefault="002059BC" w:rsidP="002059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F44CC" w:rsidRPr="00DE43AC" w:rsidRDefault="005F44CC" w:rsidP="002059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2059BC" w:rsidRPr="00DE43AC" w:rsidRDefault="002059BC" w:rsidP="002059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2059BC" w:rsidRPr="00DE43AC" w:rsidRDefault="002059BC" w:rsidP="002059BC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059BC" w:rsidRPr="006F34B5" w:rsidRDefault="002059BC" w:rsidP="002059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34B5">
              <w:rPr>
                <w:rFonts w:ascii="Arial" w:eastAsia="Times New Roman" w:hAnsi="Arial" w:cs="Arial"/>
                <w:b/>
                <w:sz w:val="20"/>
                <w:szCs w:val="20"/>
              </w:rPr>
              <w:t>1. Objeto de estudio del Derecho Internacional Privado.</w:t>
            </w:r>
          </w:p>
          <w:p w:rsidR="002059BC" w:rsidRPr="00DE43AC" w:rsidRDefault="002059BC" w:rsidP="002059BC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1.1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5F44CC">
              <w:rPr>
                <w:rFonts w:ascii="Arial" w:eastAsia="Times New Roman" w:hAnsi="Arial" w:cs="Arial"/>
                <w:sz w:val="20"/>
                <w:szCs w:val="20"/>
              </w:rPr>
              <w:t xml:space="preserve"> Concepto.</w:t>
            </w:r>
          </w:p>
          <w:p w:rsidR="002059BC" w:rsidRPr="00DE43AC" w:rsidRDefault="002059BC" w:rsidP="002059BC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1.2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Presupuestos: Pluralismo jurídico y jurisdiccional.</w:t>
            </w:r>
          </w:p>
          <w:p w:rsidR="002059BC" w:rsidRPr="00DE43AC" w:rsidRDefault="002059BC" w:rsidP="002059BC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1.3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Los sectores del Derecho internacional privado. </w:t>
            </w:r>
          </w:p>
          <w:p w:rsidR="00F81C96" w:rsidRPr="00DE43AC" w:rsidRDefault="00F81C96" w:rsidP="005F44CC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F40074" w:rsidRPr="00DE43AC" w:rsidRDefault="00F40074">
      <w:pPr>
        <w:rPr>
          <w:rFonts w:ascii="Arial" w:hAnsi="Arial" w:cs="Arial"/>
          <w:sz w:val="20"/>
          <w:szCs w:val="20"/>
        </w:rPr>
      </w:pPr>
      <w:r w:rsidRPr="00DE43AC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DE43AC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DE43AC" w:rsidRDefault="00112077" w:rsidP="006958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DE43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DE43AC" w:rsidRDefault="00112077" w:rsidP="006F34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6F34B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5446E2" w:rsidRPr="00DE43AC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DE43AC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6D283A">
              <w:rPr>
                <w:rFonts w:ascii="Arial" w:eastAsia="Calibri" w:hAnsi="Arial" w:cs="Arial"/>
                <w:b/>
                <w:sz w:val="20"/>
                <w:szCs w:val="20"/>
              </w:rPr>
              <w:t>4214039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DE43AC" w:rsidRDefault="008F2C9B" w:rsidP="0069586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E43AC">
              <w:rPr>
                <w:rFonts w:ascii="Arial" w:eastAsia="Calibri" w:hAnsi="Arial" w:cs="Arial"/>
                <w:b/>
                <w:sz w:val="20"/>
                <w:szCs w:val="20"/>
              </w:rPr>
              <w:t>DERECHO INTERNACIONAL PRIVADO</w:t>
            </w:r>
          </w:p>
        </w:tc>
      </w:tr>
      <w:tr w:rsidR="005446E2" w:rsidRPr="00DE43AC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DE43AC" w:rsidRDefault="005446E2" w:rsidP="0069586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DE43AC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CC" w:rsidRDefault="005F44CC" w:rsidP="005F44C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F44CC" w:rsidRPr="00DE43AC" w:rsidRDefault="005F44CC" w:rsidP="005F44C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1.3.1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Competencia judicial internacional. 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1.4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Caracteres generales.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1.4.1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Autonomía.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1.4.2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Exclusividad. 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1.5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Rasgos actuales del Derecho internacional privado. 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1.6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Procesos internacionales de unificación normativa y Derecho internacional privado.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1.6.1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Derecho Comunitario.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1.6.2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Derecho de la Integración.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F2C9B" w:rsidRPr="006F34B5" w:rsidRDefault="008F2C9B" w:rsidP="008F2C9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34B5">
              <w:rPr>
                <w:rFonts w:ascii="Arial" w:eastAsia="Times New Roman" w:hAnsi="Arial" w:cs="Arial"/>
                <w:b/>
                <w:sz w:val="20"/>
                <w:szCs w:val="20"/>
              </w:rPr>
              <w:t>2. Fuentes y sistema normativo.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Las fuentes del Derecho Internacional Privado.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2.1.1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Planteamiento general.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2.1.2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Clasificación según el ámbito de producción jurídica. 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Las fuentes del Derecho Internacional Privado mexicano.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2.2.1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 Constitución Política.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2.2.2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Convenios internacionales: incorporación en el ordenamiento jurídico interno.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2.2.3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Incidencia de las fuentes convencionales en el sistema jurídico mexicano.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2.3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 Dimensión autónoma o fuente de producción jurídica interna.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2.3.1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 dispersión formal del Derecho internacional privado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2.3.2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Las fuentes subsidiarias.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2.3.3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Panorama legislativo actual.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2.4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Procedimiento de producción jurídica de carácter transnacional.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2.4.1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 "Nueva </w:t>
            </w:r>
            <w:proofErr w:type="spellStart"/>
            <w:r w:rsidRPr="00DE43AC">
              <w:rPr>
                <w:rFonts w:ascii="Arial" w:eastAsia="Times New Roman" w:hAnsi="Arial" w:cs="Arial"/>
                <w:sz w:val="20"/>
                <w:szCs w:val="20"/>
              </w:rPr>
              <w:t>Lex</w:t>
            </w:r>
            <w:proofErr w:type="spellEnd"/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E43AC">
              <w:rPr>
                <w:rFonts w:ascii="Arial" w:eastAsia="Times New Roman" w:hAnsi="Arial" w:cs="Arial"/>
                <w:sz w:val="20"/>
                <w:szCs w:val="20"/>
              </w:rPr>
              <w:t>Mercatoria</w:t>
            </w:r>
            <w:proofErr w:type="spellEnd"/>
            <w:r w:rsidRPr="00DE43AC">
              <w:rPr>
                <w:rFonts w:ascii="Arial" w:eastAsia="Times New Roman" w:hAnsi="Arial" w:cs="Arial"/>
                <w:sz w:val="20"/>
                <w:szCs w:val="20"/>
              </w:rPr>
              <w:t>".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2.4.2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El arbitraje comercial internacional. 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Problemas relacionados con la aplicación de las fuentes en Derecho Internacional Privado.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2.5.1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Conflictos normativos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2.5.2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Conceptos utilizados por las normas de Derecho Internacional Privado. Su interpretación.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2.5.3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Relación entre convenios.</w:t>
            </w:r>
          </w:p>
          <w:p w:rsidR="008F2C9B" w:rsidRPr="00DE43AC" w:rsidRDefault="008F2C9B" w:rsidP="008F2C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F2C9B" w:rsidRPr="006F34B5" w:rsidRDefault="008F2C9B" w:rsidP="008F2C9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34B5">
              <w:rPr>
                <w:rFonts w:ascii="Arial" w:eastAsia="Times New Roman" w:hAnsi="Arial" w:cs="Arial"/>
                <w:b/>
                <w:sz w:val="20"/>
                <w:szCs w:val="20"/>
              </w:rPr>
              <w:t>3. La codificación internacional del Derecho internacional privado.</w:t>
            </w:r>
          </w:p>
          <w:p w:rsidR="008F2C9B" w:rsidRPr="00DE43AC" w:rsidRDefault="008F2C9B" w:rsidP="008F2C9B">
            <w:pPr>
              <w:spacing w:after="0" w:line="240" w:lineRule="auto"/>
              <w:ind w:firstLine="2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3.1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Precedentes. </w:t>
            </w:r>
          </w:p>
          <w:p w:rsidR="008F2C9B" w:rsidRPr="00DE43AC" w:rsidRDefault="008F2C9B" w:rsidP="008F2C9B">
            <w:pPr>
              <w:spacing w:after="0" w:line="240" w:lineRule="auto"/>
              <w:ind w:firstLine="2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3.2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 codificación internacional en América.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3.2.1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Los Tratados de de Montevideo.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3.2.2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El Código Bustamante. </w:t>
            </w:r>
          </w:p>
          <w:p w:rsidR="008F2C9B" w:rsidRPr="00DE43AC" w:rsidRDefault="008F2C9B" w:rsidP="008F2C9B">
            <w:pPr>
              <w:spacing w:after="0" w:line="240" w:lineRule="auto"/>
              <w:ind w:firstLine="2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3.3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 codificación internacional en Europa.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3.3.1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 Conferencia de la Haya de Derecho internacional privado.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3.3.2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El Consejo de Europa.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3.3.3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El Benelux.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3.3.4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Las Comunidades Europeas.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3.3.5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 Comisión internacional del Estado Civil. </w:t>
            </w:r>
          </w:p>
          <w:p w:rsidR="008F2C9B" w:rsidRPr="00DE43AC" w:rsidRDefault="008F2C9B" w:rsidP="008F2C9B">
            <w:pPr>
              <w:spacing w:after="0" w:line="240" w:lineRule="auto"/>
              <w:ind w:firstLine="2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3.4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 Codificación internacional y los nuevos Estados de Europa oriental </w:t>
            </w:r>
          </w:p>
          <w:p w:rsidR="008F2C9B" w:rsidRPr="00DE43AC" w:rsidRDefault="008F2C9B" w:rsidP="008F2C9B">
            <w:pPr>
              <w:spacing w:after="0" w:line="240" w:lineRule="auto"/>
              <w:ind w:firstLine="2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 codificación internacional del Derecho internacional privado en las organizaciones universales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3.5.1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 Sociedad de Naciones.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3.5.2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 Organización de las Naciones Unidas. </w:t>
            </w:r>
          </w:p>
          <w:p w:rsidR="008F2C9B" w:rsidRPr="00DE43AC" w:rsidRDefault="008F2C9B" w:rsidP="008F2C9B">
            <w:pPr>
              <w:spacing w:after="0" w:line="240" w:lineRule="auto"/>
              <w:ind w:firstLine="2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3.6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España y la codificación internacional del Derecho internacional privado. </w:t>
            </w:r>
          </w:p>
          <w:p w:rsidR="008F2C9B" w:rsidRPr="00DE43AC" w:rsidRDefault="008F2C9B" w:rsidP="008F2C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F2C9B" w:rsidRPr="006F34B5" w:rsidRDefault="008F2C9B" w:rsidP="008F2C9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34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4. La codificación científica del Derecho internacional privado. 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4.1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 codificación científica por institutos y asociaciones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4.2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Las codificaciones científicas individuales.</w:t>
            </w:r>
          </w:p>
          <w:p w:rsidR="00111088" w:rsidRPr="00DE43AC" w:rsidRDefault="00111088" w:rsidP="00C33B9C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:rsidR="005446E2" w:rsidRPr="00DE43AC" w:rsidRDefault="005446E2" w:rsidP="005446E2">
      <w:pPr>
        <w:rPr>
          <w:rFonts w:ascii="Arial" w:hAnsi="Arial" w:cs="Arial"/>
          <w:sz w:val="20"/>
          <w:szCs w:val="20"/>
        </w:rPr>
      </w:pPr>
      <w:r w:rsidRPr="00DE43AC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DE43AC" w:rsidTr="00695861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DE43AC" w:rsidRDefault="005446E2" w:rsidP="006958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DE43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DE43AC" w:rsidRDefault="005446E2" w:rsidP="006F34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3 / </w:t>
            </w:r>
            <w:r w:rsidR="006F34B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5446E2" w:rsidRPr="00DE43AC" w:rsidTr="00695861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DE43AC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6D283A">
              <w:rPr>
                <w:rFonts w:ascii="Arial" w:eastAsia="Calibri" w:hAnsi="Arial" w:cs="Arial"/>
                <w:b/>
                <w:sz w:val="20"/>
                <w:szCs w:val="20"/>
              </w:rPr>
              <w:t>4214039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DE43AC" w:rsidRDefault="008F2C9B" w:rsidP="0069586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E43AC">
              <w:rPr>
                <w:rFonts w:ascii="Arial" w:eastAsia="Calibri" w:hAnsi="Arial" w:cs="Arial"/>
                <w:b/>
                <w:sz w:val="20"/>
                <w:szCs w:val="20"/>
              </w:rPr>
              <w:t>DERECHO INTERNACIONAL PRIVADO</w:t>
            </w:r>
          </w:p>
        </w:tc>
      </w:tr>
      <w:tr w:rsidR="005446E2" w:rsidRPr="00DE43AC" w:rsidTr="00695861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DE43AC" w:rsidRDefault="005446E2" w:rsidP="0069586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DE43AC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9C" w:rsidRPr="00DE43AC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F2C9B" w:rsidRPr="006F34B5" w:rsidRDefault="008F2C9B" w:rsidP="008F2C9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34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5. Derecho de nacionalidad: aspectos generales. 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5.1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El Derecho de la nacionalidad.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5.1.1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Naturaleza jurídica de la nacionalidad.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5.1.2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Adquisición de la nacionalidad: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5.2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Repercusiones familiares de la nacionalidad.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5.2.1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El matrimonio y la nacionalidad. </w:t>
            </w:r>
          </w:p>
          <w:p w:rsidR="008F2C9B" w:rsidRPr="00DE43AC" w:rsidRDefault="008F2C9B" w:rsidP="008F2C9B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5.2.2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Nacionalidad y anexión territorial. 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5.3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Pérdida de la nacionalidad.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5.4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Nacionalidad de las personas jurídicas.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Nacionalidad de buques, aeronaves y otros bienes. 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5.6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Conflictos de nacionalidad.</w:t>
            </w:r>
          </w:p>
          <w:p w:rsidR="008F2C9B" w:rsidRPr="00DE43AC" w:rsidRDefault="008F2C9B" w:rsidP="008F2C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F2C9B" w:rsidRPr="006F34B5" w:rsidRDefault="008F2C9B" w:rsidP="008F2C9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34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6. Derecho civil internacional. 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6.1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Derecho comercial internacional. 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6.2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Derecho laboral internacional. 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6.3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Derecho económico internacional.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6.4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Derecho fiscal internacional. </w:t>
            </w:r>
          </w:p>
          <w:p w:rsidR="008F2C9B" w:rsidRPr="00DE43AC" w:rsidRDefault="008F2C9B" w:rsidP="008F2C9B">
            <w:pPr>
              <w:spacing w:after="0" w:line="240" w:lineRule="auto"/>
              <w:ind w:firstLine="22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  <w:r w:rsidR="00B67B57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DE43AC">
              <w:rPr>
                <w:rFonts w:ascii="Arial" w:eastAsia="Times New Roman" w:hAnsi="Arial" w:cs="Arial"/>
                <w:sz w:val="20"/>
                <w:szCs w:val="20"/>
              </w:rPr>
              <w:t xml:space="preserve"> Derecho penal internacional.</w:t>
            </w:r>
          </w:p>
          <w:p w:rsidR="008F2C9B" w:rsidRPr="00DE43AC" w:rsidRDefault="008F2C9B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446E2" w:rsidRPr="00DE43AC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DE43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C33B9C" w:rsidRPr="00DE43AC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20DFF" w:rsidRPr="005F44CC" w:rsidRDefault="00820DFF" w:rsidP="005F44C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F44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820DFF" w:rsidRPr="005F44CC" w:rsidRDefault="00820DFF" w:rsidP="005F44C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F44C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</w:t>
            </w:r>
            <w:r w:rsidR="008F2C9B" w:rsidRPr="005F44C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internacionales</w:t>
            </w:r>
            <w:r w:rsidRPr="005F44C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:rsidR="00820DFF" w:rsidRPr="005F44CC" w:rsidRDefault="00820DFF" w:rsidP="005F44C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F44C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820DFF" w:rsidRPr="005F44CC" w:rsidRDefault="00820DFF" w:rsidP="005F44C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F44C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</w:t>
            </w:r>
            <w:r w:rsidR="00057D5D" w:rsidRPr="005F44C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jurídicos</w:t>
            </w:r>
            <w:r w:rsidRPr="005F44C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:rsidR="00820DFF" w:rsidRPr="005F44CC" w:rsidRDefault="00820DFF" w:rsidP="005F44C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F44C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EA1892" w:rsidRPr="005F44CC" w:rsidRDefault="00EA1892" w:rsidP="005F44C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F44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C33B9C" w:rsidRPr="005F44CC" w:rsidRDefault="00722CD5" w:rsidP="005F44C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F44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722CD5" w:rsidRPr="005F44CC" w:rsidRDefault="00722CD5" w:rsidP="005F44CC">
            <w:pPr>
              <w:pStyle w:val="Prrafodelista"/>
              <w:numPr>
                <w:ilvl w:val="0"/>
                <w:numId w:val="11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44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5F44CC" w:rsidRPr="005F44CC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5F44CC" w:rsidRPr="005F44CC">
              <w:rPr>
                <w:rFonts w:ascii="Arial" w:hAnsi="Arial" w:cs="Arial"/>
                <w:sz w:val="20"/>
                <w:szCs w:val="20"/>
              </w:rPr>
              <w:t>mación y la Comunicación (TIC)</w:t>
            </w:r>
            <w:r w:rsidRPr="005F44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235D92" w:rsidRPr="005F44CC" w:rsidRDefault="00235D92" w:rsidP="005F44C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F44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057D5D" w:rsidRPr="005F44CC" w:rsidRDefault="00057D5D" w:rsidP="005F44C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F44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722CD5" w:rsidRPr="005F44CC" w:rsidRDefault="00F42843" w:rsidP="005F44C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F44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</w:t>
            </w:r>
            <w:r w:rsidR="00057D5D" w:rsidRPr="005F44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 de</w:t>
            </w:r>
            <w:r w:rsidR="00722CD5" w:rsidRPr="005F44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057D5D" w:rsidRPr="005F44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plataformas digitales y de </w:t>
            </w:r>
            <w:r w:rsidR="00722CD5" w:rsidRPr="005F44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herramientas tecnológicas de comunicación.</w:t>
            </w:r>
          </w:p>
          <w:p w:rsidR="00C33B9C" w:rsidRPr="00DE43AC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33B9C" w:rsidRPr="00DE43AC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DE43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C33B9C" w:rsidRPr="00DE43AC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E43AC" w:rsidRPr="00DE43AC" w:rsidRDefault="00C33B9C" w:rsidP="00C33B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541ED4"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C33B9C" w:rsidRPr="00DE43AC" w:rsidRDefault="009B564A" w:rsidP="005F44CC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E43AC">
              <w:rPr>
                <w:sz w:val="20"/>
                <w:szCs w:val="20"/>
              </w:rPr>
              <w:t>Evaluaciones periódicas.</w:t>
            </w:r>
          </w:p>
          <w:p w:rsidR="00C33B9C" w:rsidRPr="00DE43AC" w:rsidRDefault="00C33B9C" w:rsidP="005F44CC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E43AC">
              <w:rPr>
                <w:sz w:val="20"/>
                <w:szCs w:val="20"/>
              </w:rPr>
              <w:t>Reportes de lectura.</w:t>
            </w:r>
          </w:p>
          <w:p w:rsidR="00057D5D" w:rsidRPr="00DE43AC" w:rsidRDefault="00235D92" w:rsidP="005F44CC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E43AC">
              <w:rPr>
                <w:sz w:val="20"/>
                <w:szCs w:val="20"/>
              </w:rPr>
              <w:t>Entrega de t</w:t>
            </w:r>
            <w:r w:rsidR="00057D5D" w:rsidRPr="00DE43AC">
              <w:rPr>
                <w:sz w:val="20"/>
                <w:szCs w:val="20"/>
              </w:rPr>
              <w:t>rabajos de investigación jurídica.</w:t>
            </w:r>
          </w:p>
          <w:p w:rsidR="00057D5D" w:rsidRPr="00DE43AC" w:rsidRDefault="00057D5D" w:rsidP="005F44CC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E43AC">
              <w:rPr>
                <w:sz w:val="20"/>
                <w:szCs w:val="20"/>
              </w:rPr>
              <w:t>Resolución de casos prácticos.</w:t>
            </w:r>
          </w:p>
          <w:p w:rsidR="00C33B9C" w:rsidRPr="00DE43AC" w:rsidRDefault="00C33B9C" w:rsidP="005F44CC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E43AC">
              <w:rPr>
                <w:sz w:val="20"/>
                <w:szCs w:val="20"/>
              </w:rPr>
              <w:t>Participación en clase.</w:t>
            </w:r>
          </w:p>
          <w:p w:rsidR="00C33B9C" w:rsidRPr="00DE43AC" w:rsidRDefault="00C33B9C" w:rsidP="005F44CC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E43AC">
              <w:rPr>
                <w:sz w:val="20"/>
                <w:szCs w:val="20"/>
              </w:rPr>
              <w:t>Portafolio de evidencias.</w:t>
            </w:r>
          </w:p>
          <w:p w:rsidR="00C33B9C" w:rsidRPr="00DE43AC" w:rsidRDefault="00C33B9C" w:rsidP="005F44CC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E43AC">
              <w:rPr>
                <w:sz w:val="20"/>
                <w:szCs w:val="20"/>
              </w:rPr>
              <w:t>Solución de ejercicios.</w:t>
            </w:r>
          </w:p>
          <w:p w:rsidR="001D3B01" w:rsidRPr="00DE43AC" w:rsidRDefault="009B564A" w:rsidP="005F44CC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E43AC">
              <w:rPr>
                <w:sz w:val="20"/>
                <w:szCs w:val="20"/>
              </w:rPr>
              <w:t>Evaluación terminal.</w:t>
            </w:r>
          </w:p>
          <w:p w:rsidR="00541ED4" w:rsidRPr="00DE43AC" w:rsidRDefault="00541ED4" w:rsidP="00541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41ED4" w:rsidRPr="00DE43AC" w:rsidRDefault="00541ED4" w:rsidP="00541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5F44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541ED4" w:rsidRPr="005F44CC" w:rsidRDefault="00541ED4" w:rsidP="005F44C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F44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A46AE1" w:rsidRPr="005F44CC" w:rsidRDefault="00A46AE1" w:rsidP="005F44C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F44C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</w:tc>
      </w:tr>
      <w:bookmarkEnd w:id="0"/>
      <w:bookmarkEnd w:id="1"/>
    </w:tbl>
    <w:p w:rsidR="00C33B9C" w:rsidRPr="00DE43AC" w:rsidRDefault="00C33B9C">
      <w:pPr>
        <w:rPr>
          <w:rFonts w:ascii="Arial" w:hAnsi="Arial" w:cs="Arial"/>
          <w:sz w:val="20"/>
          <w:szCs w:val="20"/>
        </w:rPr>
      </w:pPr>
      <w:r w:rsidRPr="00DE43AC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C33B9C" w:rsidRPr="00DE43AC" w:rsidTr="00A2320D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C33B9C" w:rsidRPr="00DE43AC" w:rsidRDefault="00C33B9C" w:rsidP="00A232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DE43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C33B9C" w:rsidRPr="00DE43AC" w:rsidRDefault="00C33B9C" w:rsidP="006F34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4 / </w:t>
            </w:r>
            <w:r w:rsidR="006F34B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C33B9C" w:rsidRPr="00DE43AC" w:rsidTr="00A2320D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C33B9C" w:rsidRPr="00DE43AC" w:rsidRDefault="00C33B9C" w:rsidP="00A2320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6D283A">
              <w:rPr>
                <w:rFonts w:ascii="Arial" w:eastAsia="Calibri" w:hAnsi="Arial" w:cs="Arial"/>
                <w:b/>
                <w:sz w:val="20"/>
                <w:szCs w:val="20"/>
              </w:rPr>
              <w:t>4214039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C33B9C" w:rsidRPr="00DE43AC" w:rsidRDefault="008F2C9B" w:rsidP="00A2320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E43AC">
              <w:rPr>
                <w:rFonts w:ascii="Arial" w:eastAsia="Calibri" w:hAnsi="Arial" w:cs="Arial"/>
                <w:b/>
                <w:sz w:val="20"/>
                <w:szCs w:val="20"/>
              </w:rPr>
              <w:t>DERECHO INTERNACIONAL PRIVADO</w:t>
            </w:r>
          </w:p>
        </w:tc>
      </w:tr>
      <w:tr w:rsidR="00C33B9C" w:rsidRPr="00DE43AC" w:rsidTr="00A2320D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C33B9C" w:rsidRPr="00DE43AC" w:rsidRDefault="00C33B9C" w:rsidP="00A2320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C33B9C" w:rsidRPr="00DE43AC" w:rsidTr="00A2320D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AC" w:rsidRDefault="00DE43AC" w:rsidP="008F2C9B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F2C9B" w:rsidRPr="00DE43AC" w:rsidRDefault="008F2C9B" w:rsidP="008F2C9B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8F2C9B" w:rsidRPr="00DE43AC" w:rsidRDefault="008F2C9B" w:rsidP="008F2C9B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C2562">
              <w:rPr>
                <w:rFonts w:ascii="Arial" w:eastAsia="Times New Roman" w:hAnsi="Arial" w:cs="Arial"/>
                <w:sz w:val="20"/>
                <w:szCs w:val="20"/>
              </w:rPr>
              <w:t xml:space="preserve">Arellano García, C., </w:t>
            </w:r>
            <w:r w:rsidRPr="008C2562">
              <w:rPr>
                <w:rFonts w:ascii="Arial" w:eastAsia="Times New Roman" w:hAnsi="Arial" w:cs="Arial"/>
                <w:i/>
                <w:sz w:val="20"/>
                <w:szCs w:val="20"/>
              </w:rPr>
              <w:t>Derecho Internacional Privado,</w:t>
            </w:r>
            <w:r w:rsidRPr="008C2562">
              <w:rPr>
                <w:rFonts w:ascii="Arial" w:eastAsia="Times New Roman" w:hAnsi="Arial" w:cs="Arial"/>
                <w:sz w:val="20"/>
                <w:szCs w:val="20"/>
              </w:rPr>
              <w:t xml:space="preserve"> México, Porrúa, 2009.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Boggiano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 xml:space="preserve">, A.,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Contratos Internacionales,</w:t>
            </w:r>
            <w:r w:rsidRPr="008C25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Depalma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>, Buenos Aires, 1990.</w:t>
            </w:r>
          </w:p>
          <w:p w:rsidR="008F2C9B" w:rsidRPr="008C2562" w:rsidRDefault="00CC72D0" w:rsidP="008C256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Briseño Sierra, H</w:t>
            </w:r>
            <w:r w:rsidRPr="008C256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8F2C9B" w:rsidRPr="008C2562">
              <w:rPr>
                <w:rFonts w:ascii="Arial" w:hAnsi="Arial" w:cs="Arial"/>
                <w:i/>
                <w:sz w:val="20"/>
                <w:szCs w:val="20"/>
              </w:rPr>
              <w:t xml:space="preserve"> Sobre Arbitraje. Estudios</w:t>
            </w:r>
            <w:r w:rsidR="008F2C9B" w:rsidRPr="008C2562">
              <w:rPr>
                <w:rFonts w:ascii="Arial" w:hAnsi="Arial" w:cs="Arial"/>
                <w:sz w:val="20"/>
                <w:szCs w:val="20"/>
              </w:rPr>
              <w:t>, Cárdenas Editor y Distribuidor, México, 1995.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Calvo Caravaca, A. L.,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Derecho Internacional Privado</w:t>
            </w:r>
            <w:r w:rsidRPr="008C25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Comáres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>, Granada, 2008.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Cuevas Cansino, F.,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Manual de Derecho Privado Mexicano</w:t>
            </w:r>
            <w:r w:rsidRPr="008C2562">
              <w:rPr>
                <w:rFonts w:ascii="Arial" w:hAnsi="Arial" w:cs="Arial"/>
                <w:sz w:val="20"/>
                <w:szCs w:val="20"/>
              </w:rPr>
              <w:t>, Porrúa, México, 2003.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Espugles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 xml:space="preserve"> Mota, C.,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Derecho Internacional Privado</w:t>
            </w:r>
            <w:r w:rsidRPr="008C2562">
              <w:rPr>
                <w:rFonts w:ascii="Arial" w:hAnsi="Arial" w:cs="Arial"/>
                <w:sz w:val="20"/>
                <w:szCs w:val="20"/>
              </w:rPr>
              <w:t xml:space="preserve">, Tiran lo </w:t>
            </w: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blanch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>, Valencia, 2008.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Gómez </w:t>
            </w: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Jene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 xml:space="preserve">, M.,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El Arbitraje Internacional en la Unión Europea, La Eficacia del Laudo Arbitral</w:t>
            </w:r>
            <w:r w:rsidRPr="008C25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Colex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>, España, 2000.</w:t>
            </w:r>
          </w:p>
          <w:p w:rsidR="00E22486" w:rsidRPr="008C2562" w:rsidRDefault="00E22486" w:rsidP="008C256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González Martin, N. M.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Compendio de Legislación Básica de Derecho Internacional</w:t>
            </w:r>
            <w:r w:rsidRPr="008C2562">
              <w:rPr>
                <w:rFonts w:ascii="Arial" w:hAnsi="Arial" w:cs="Arial"/>
                <w:sz w:val="20"/>
                <w:szCs w:val="20"/>
              </w:rPr>
              <w:t>, Porrúa, México, 2012</w:t>
            </w:r>
          </w:p>
          <w:p w:rsidR="0005515B" w:rsidRPr="008C2562" w:rsidRDefault="0005515B" w:rsidP="00E2248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González Martin, N. M.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Derecho Internacional Privado Parte general</w:t>
            </w:r>
            <w:r w:rsidRPr="008C25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Nostra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>, México, 2010</w:t>
            </w:r>
          </w:p>
          <w:p w:rsidR="00E22486" w:rsidRPr="008C2562" w:rsidRDefault="00E22486" w:rsidP="008C256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Pampillo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Baliño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 xml:space="preserve">, J. P.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Derecho Internacional Privado</w:t>
            </w:r>
            <w:r w:rsidRPr="008C2562">
              <w:rPr>
                <w:rFonts w:ascii="Arial" w:hAnsi="Arial" w:cs="Arial"/>
                <w:sz w:val="20"/>
                <w:szCs w:val="20"/>
              </w:rPr>
              <w:t>, Porrúa, México, 2012</w:t>
            </w:r>
          </w:p>
          <w:p w:rsidR="00E22486" w:rsidRPr="008C2562" w:rsidRDefault="00E22486" w:rsidP="008C256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Pérez Amador, H.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El Derecho Internacional Privado Mexicano</w:t>
            </w:r>
            <w:r w:rsidRPr="008C25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Limusa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>, México, 2013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Pérez Nieto Castro, L. y Silva, J. A.,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Derecho Internacional Privado. Parte especial</w:t>
            </w:r>
            <w:r w:rsidR="001A54B2" w:rsidRPr="008C2562">
              <w:rPr>
                <w:rFonts w:ascii="Arial" w:hAnsi="Arial" w:cs="Arial"/>
                <w:sz w:val="20"/>
                <w:szCs w:val="20"/>
              </w:rPr>
              <w:t>, Oxford, México, 2009</w:t>
            </w:r>
            <w:r w:rsidRPr="008C25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Pérez Nieto Castro, L.,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Derecho Internacional Privado</w:t>
            </w:r>
            <w:r w:rsidR="0005515B" w:rsidRPr="008C2562">
              <w:rPr>
                <w:rFonts w:ascii="Arial" w:hAnsi="Arial" w:cs="Arial"/>
                <w:i/>
                <w:sz w:val="20"/>
                <w:szCs w:val="20"/>
              </w:rPr>
              <w:t>. Parte general</w:t>
            </w:r>
            <w:r w:rsidRPr="008C2562">
              <w:rPr>
                <w:rFonts w:ascii="Arial" w:hAnsi="Arial" w:cs="Arial"/>
                <w:sz w:val="20"/>
                <w:szCs w:val="20"/>
              </w:rPr>
              <w:t>, Oxford, México, 201</w:t>
            </w:r>
            <w:r w:rsidR="0005515B" w:rsidRPr="008C2562">
              <w:rPr>
                <w:rFonts w:ascii="Arial" w:hAnsi="Arial" w:cs="Arial"/>
                <w:sz w:val="20"/>
                <w:szCs w:val="20"/>
              </w:rPr>
              <w:t>1</w:t>
            </w:r>
            <w:r w:rsidRPr="008C25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Pérez Vera, E.,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Derecho Internacional Privado</w:t>
            </w:r>
            <w:r w:rsidRPr="008C25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Colex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>, España, 1998.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Ribas, Alejandro J.,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Aspectos Jurídicos del Comercio Electrónico en Internet</w:t>
            </w:r>
            <w:r w:rsidRPr="008C2562">
              <w:rPr>
                <w:rFonts w:ascii="Arial" w:hAnsi="Arial" w:cs="Arial"/>
                <w:sz w:val="20"/>
                <w:szCs w:val="20"/>
              </w:rPr>
              <w:t>, Aranzadi, Pamplona España, 1999.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Seara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 xml:space="preserve"> Vázquez, M.,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Derecho Internacional Público</w:t>
            </w:r>
            <w:r w:rsidR="00DF18AA" w:rsidRPr="008C2562">
              <w:rPr>
                <w:rFonts w:ascii="Arial" w:hAnsi="Arial" w:cs="Arial"/>
                <w:sz w:val="20"/>
                <w:szCs w:val="20"/>
              </w:rPr>
              <w:t>, Porrúa, México, 2012</w:t>
            </w:r>
            <w:r w:rsidRPr="008C25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F2C9B" w:rsidRPr="008C2562" w:rsidRDefault="00DF18AA" w:rsidP="008C2562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Texeiro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Valladad</w:t>
            </w:r>
            <w:proofErr w:type="spellEnd"/>
            <w:r w:rsidR="008F2C9B" w:rsidRPr="008C2562">
              <w:rPr>
                <w:rFonts w:ascii="Arial" w:hAnsi="Arial" w:cs="Arial"/>
                <w:sz w:val="20"/>
                <w:szCs w:val="20"/>
              </w:rPr>
              <w:t xml:space="preserve">, H., </w:t>
            </w:r>
            <w:r w:rsidR="008F2C9B" w:rsidRPr="008C2562">
              <w:rPr>
                <w:rFonts w:ascii="Arial" w:hAnsi="Arial" w:cs="Arial"/>
                <w:i/>
                <w:sz w:val="20"/>
                <w:szCs w:val="20"/>
              </w:rPr>
              <w:t>Derecho Internacional Privado</w:t>
            </w:r>
            <w:r w:rsidR="008F2C9B" w:rsidRPr="008C2562">
              <w:rPr>
                <w:rFonts w:ascii="Arial" w:hAnsi="Arial" w:cs="Arial"/>
                <w:sz w:val="20"/>
                <w:szCs w:val="20"/>
              </w:rPr>
              <w:t>, Trillas, México, 2000.</w:t>
            </w:r>
          </w:p>
          <w:p w:rsidR="008F2C9B" w:rsidRDefault="008F2C9B" w:rsidP="008F2C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F34B5" w:rsidRDefault="006F34B5" w:rsidP="008F2C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2C9B" w:rsidRPr="00DE43AC" w:rsidRDefault="008F2C9B" w:rsidP="008F2C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E43AC">
              <w:rPr>
                <w:rFonts w:ascii="Arial" w:hAnsi="Arial" w:cs="Arial"/>
                <w:b/>
                <w:sz w:val="20"/>
                <w:szCs w:val="20"/>
              </w:rPr>
              <w:t>BIBLIOGRAFÍA COMPLEMENTARIA</w:t>
            </w:r>
          </w:p>
          <w:p w:rsidR="00EB2FB4" w:rsidRPr="00DE43AC" w:rsidRDefault="00EB2FB4" w:rsidP="00EB2FB4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22486" w:rsidRPr="008C2562" w:rsidRDefault="00E22486" w:rsidP="008C256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Albornoz, M. M.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Derecho Internacional Privado Para Un Mundo Globalizado</w:t>
            </w:r>
            <w:r w:rsidRPr="008C2562">
              <w:rPr>
                <w:rFonts w:ascii="Arial" w:hAnsi="Arial" w:cs="Arial"/>
                <w:sz w:val="20"/>
                <w:szCs w:val="20"/>
              </w:rPr>
              <w:t xml:space="preserve">, México, </w:t>
            </w:r>
            <w:proofErr w:type="spellStart"/>
            <w:r w:rsidR="00DF18AA" w:rsidRPr="008C2562">
              <w:rPr>
                <w:rFonts w:ascii="Arial" w:hAnsi="Arial" w:cs="Arial"/>
                <w:sz w:val="20"/>
                <w:szCs w:val="20"/>
              </w:rPr>
              <w:t>Cide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>, 2014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Calvo Caravaca, A. L.,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Derecho Europeo de la Competencia</w:t>
            </w:r>
            <w:r w:rsidR="00DF18AA" w:rsidRPr="008C2562">
              <w:rPr>
                <w:rFonts w:ascii="Arial" w:hAnsi="Arial" w:cs="Arial"/>
                <w:sz w:val="20"/>
                <w:szCs w:val="20"/>
              </w:rPr>
              <w:t>, Taller C, Madrid 2005</w:t>
            </w:r>
            <w:r w:rsidRPr="008C25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5515B" w:rsidRPr="008C2562" w:rsidRDefault="0005515B" w:rsidP="008C256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>Código De Derecho Internacional Privado Edición Oficial, Jurídica, Chile, 2010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García Moreno, </w:t>
            </w:r>
            <w:r w:rsidR="0005515B" w:rsidRPr="008C2562">
              <w:rPr>
                <w:rFonts w:ascii="Arial" w:hAnsi="Arial" w:cs="Arial"/>
                <w:sz w:val="20"/>
                <w:szCs w:val="20"/>
              </w:rPr>
              <w:t>Víctor</w:t>
            </w:r>
            <w:r w:rsidRPr="008C2562">
              <w:rPr>
                <w:rFonts w:ascii="Arial" w:hAnsi="Arial" w:cs="Arial"/>
                <w:sz w:val="20"/>
                <w:szCs w:val="20"/>
              </w:rPr>
              <w:t xml:space="preserve"> Carlos. </w:t>
            </w:r>
            <w:r w:rsidRPr="008C2562">
              <w:rPr>
                <w:rFonts w:ascii="Arial" w:hAnsi="Arial" w:cs="Arial"/>
                <w:i/>
                <w:iCs/>
                <w:sz w:val="20"/>
                <w:szCs w:val="20"/>
              </w:rPr>
              <w:t>Derecho Conflictual</w:t>
            </w:r>
            <w:r w:rsidRPr="008C2562">
              <w:rPr>
                <w:rFonts w:ascii="Arial" w:hAnsi="Arial" w:cs="Arial"/>
                <w:sz w:val="20"/>
                <w:szCs w:val="20"/>
              </w:rPr>
              <w:t>. Instituto de Investigaciones Jurídicas, UNAM, México 1991.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González Campos, J. de, et. al.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Recopilación de convenios de la conferencia de la  Haya de Derecho Internacional Privado. 1951-2009</w:t>
            </w:r>
            <w:r w:rsidRPr="008C2562">
              <w:rPr>
                <w:rFonts w:ascii="Arial" w:hAnsi="Arial" w:cs="Arial"/>
                <w:sz w:val="20"/>
                <w:szCs w:val="20"/>
              </w:rPr>
              <w:t>, Pons, Jurídicas y Sociales, Madrid, 2009.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Kozolchik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 xml:space="preserve">, B.,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El Derecho Comercial ante el Libre Comercio y el Desarrollo Económico</w:t>
            </w:r>
            <w:r w:rsidRPr="008C2562">
              <w:rPr>
                <w:rFonts w:ascii="Arial" w:hAnsi="Arial" w:cs="Arial"/>
                <w:sz w:val="20"/>
                <w:szCs w:val="20"/>
              </w:rPr>
              <w:t>, México, 1996.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Lozoya, J. A.,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La Nueva Política Mexicana de Cooperación Internacional</w:t>
            </w:r>
            <w:r w:rsidRPr="008C2562">
              <w:rPr>
                <w:rFonts w:ascii="Arial" w:hAnsi="Arial" w:cs="Arial"/>
                <w:sz w:val="20"/>
                <w:szCs w:val="20"/>
              </w:rPr>
              <w:t>, México, 1999.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proofErr w:type="spellStart"/>
            <w:r w:rsidRPr="008C2562">
              <w:rPr>
                <w:rFonts w:ascii="Arial" w:hAnsi="Arial" w:cs="Arial"/>
                <w:sz w:val="20"/>
                <w:szCs w:val="20"/>
                <w:lang w:val="en-US"/>
              </w:rPr>
              <w:t>Lyall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  <w:lang w:val="en-US"/>
              </w:rPr>
              <w:t xml:space="preserve">, F. and Larsen, P. B., </w:t>
            </w:r>
            <w:r w:rsidRPr="008C256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Space Law</w:t>
            </w:r>
            <w:r w:rsidRPr="008C2562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8C2562">
              <w:rPr>
                <w:rFonts w:ascii="Arial" w:hAnsi="Arial" w:cs="Arial"/>
                <w:sz w:val="20"/>
                <w:szCs w:val="20"/>
              </w:rPr>
              <w:t>Ashgate</w:t>
            </w:r>
            <w:proofErr w:type="spellEnd"/>
            <w:r w:rsidRPr="008C2562">
              <w:rPr>
                <w:rFonts w:ascii="Arial" w:hAnsi="Arial" w:cs="Arial"/>
                <w:sz w:val="20"/>
                <w:szCs w:val="20"/>
              </w:rPr>
              <w:t>, EUA 2009.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>Mansilla y Mejía, M. E.,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 xml:space="preserve"> Glosario de Derecho Internacional Privado</w:t>
            </w:r>
            <w:r w:rsidR="00B418D1" w:rsidRPr="008C2562">
              <w:rPr>
                <w:rFonts w:ascii="Arial" w:hAnsi="Arial" w:cs="Arial"/>
                <w:sz w:val="20"/>
                <w:szCs w:val="20"/>
              </w:rPr>
              <w:t>, IURE, México, 2008</w:t>
            </w:r>
            <w:r w:rsidRPr="008C25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Rodríguez Carreón, A.,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El Derecho Internacional en el umbral del siglo XXI</w:t>
            </w:r>
            <w:r w:rsidRPr="008C2562">
              <w:rPr>
                <w:rFonts w:ascii="Arial" w:hAnsi="Arial" w:cs="Arial"/>
                <w:sz w:val="20"/>
                <w:szCs w:val="20"/>
              </w:rPr>
              <w:t xml:space="preserve">, España, Universidad de Málaga, 2004. </w:t>
            </w:r>
          </w:p>
          <w:p w:rsidR="008F2C9B" w:rsidRPr="008C2562" w:rsidRDefault="008F2C9B" w:rsidP="008C256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Trigueros, E., </w:t>
            </w:r>
            <w:r w:rsidRPr="008C2562">
              <w:rPr>
                <w:rFonts w:ascii="Arial" w:hAnsi="Arial" w:cs="Arial"/>
                <w:i/>
                <w:sz w:val="20"/>
                <w:szCs w:val="20"/>
              </w:rPr>
              <w:t>Estudios de Derecho Internacional Privado,</w:t>
            </w:r>
            <w:r w:rsidRPr="008C2562">
              <w:rPr>
                <w:rFonts w:ascii="Arial" w:hAnsi="Arial" w:cs="Arial"/>
                <w:sz w:val="20"/>
                <w:szCs w:val="20"/>
              </w:rPr>
              <w:t xml:space="preserve"> UNAM, México, 1980.</w:t>
            </w:r>
          </w:p>
          <w:p w:rsidR="0005515B" w:rsidRPr="008C2562" w:rsidRDefault="0005515B" w:rsidP="008C256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562">
              <w:rPr>
                <w:rFonts w:ascii="Arial" w:hAnsi="Arial" w:cs="Arial"/>
                <w:sz w:val="20"/>
                <w:szCs w:val="20"/>
              </w:rPr>
              <w:t xml:space="preserve">Martin W. Derecho Internacional Privado, </w:t>
            </w:r>
            <w:r w:rsidR="00CC72D0" w:rsidRPr="008C2562">
              <w:rPr>
                <w:rFonts w:ascii="Arial" w:hAnsi="Arial" w:cs="Arial"/>
                <w:sz w:val="20"/>
                <w:szCs w:val="20"/>
              </w:rPr>
              <w:t>Coyoacán</w:t>
            </w:r>
            <w:r w:rsidRPr="008C2562">
              <w:rPr>
                <w:rFonts w:ascii="Arial" w:hAnsi="Arial" w:cs="Arial"/>
                <w:sz w:val="20"/>
                <w:szCs w:val="20"/>
              </w:rPr>
              <w:t>, México, 2012</w:t>
            </w:r>
            <w:r w:rsidR="00263D56" w:rsidRPr="008C25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21D48" w:rsidRPr="00DE43AC" w:rsidRDefault="00821D48" w:rsidP="006F34B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6F34B5" w:rsidRDefault="006F34B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6F34B5" w:rsidRPr="00DE43AC" w:rsidTr="00762B15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6F34B5" w:rsidRPr="00DE43AC" w:rsidRDefault="006F34B5" w:rsidP="00762B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DE43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6F34B5" w:rsidRPr="00DE43AC" w:rsidRDefault="006F34B5" w:rsidP="006F34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  <w:r w:rsidRPr="00DE43A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/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</w:t>
            </w:r>
          </w:p>
        </w:tc>
      </w:tr>
      <w:tr w:rsidR="006F34B5" w:rsidRPr="00DE43AC" w:rsidTr="00762B15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6F34B5" w:rsidRPr="00DE43AC" w:rsidRDefault="006F34B5" w:rsidP="00762B1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E43A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5F44CC">
              <w:rPr>
                <w:rFonts w:ascii="Arial" w:eastAsia="Calibri" w:hAnsi="Arial" w:cs="Arial"/>
                <w:b/>
                <w:sz w:val="20"/>
                <w:szCs w:val="20"/>
              </w:rPr>
              <w:t>4214039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6F34B5" w:rsidRPr="00DE43AC" w:rsidRDefault="006F34B5" w:rsidP="00762B1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E43AC">
              <w:rPr>
                <w:rFonts w:ascii="Arial" w:eastAsia="Calibri" w:hAnsi="Arial" w:cs="Arial"/>
                <w:b/>
                <w:sz w:val="20"/>
                <w:szCs w:val="20"/>
              </w:rPr>
              <w:t>DERECHO INTERNACIONAL PRIVADO</w:t>
            </w:r>
          </w:p>
        </w:tc>
      </w:tr>
      <w:tr w:rsidR="006F34B5" w:rsidRPr="00DE43AC" w:rsidTr="00762B15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6F34B5" w:rsidRPr="00DE43AC" w:rsidRDefault="006F34B5" w:rsidP="00762B1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6F34B5" w:rsidRPr="00DE43AC" w:rsidTr="00762B1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4B5" w:rsidRPr="00DE43AC" w:rsidRDefault="006F34B5" w:rsidP="00762B15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F34B5" w:rsidRDefault="006F34B5" w:rsidP="00762B1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E43AC">
              <w:rPr>
                <w:rFonts w:ascii="Arial" w:hAnsi="Arial" w:cs="Arial"/>
                <w:b/>
                <w:sz w:val="20"/>
                <w:szCs w:val="20"/>
              </w:rPr>
              <w:t xml:space="preserve">LEGISLACIÓN: </w:t>
            </w:r>
          </w:p>
          <w:p w:rsidR="006F34B5" w:rsidRPr="00DE43AC" w:rsidRDefault="006F34B5" w:rsidP="00762B1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F34B5" w:rsidRPr="00DE43AC" w:rsidRDefault="006F34B5" w:rsidP="00762B1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3AC">
              <w:rPr>
                <w:rFonts w:ascii="Arial" w:hAnsi="Arial" w:cs="Arial"/>
                <w:sz w:val="20"/>
                <w:szCs w:val="20"/>
              </w:rPr>
              <w:t>Código Civil para el Distrito Federal.</w:t>
            </w:r>
          </w:p>
          <w:p w:rsidR="006F34B5" w:rsidRPr="00DE43AC" w:rsidRDefault="006F34B5" w:rsidP="00762B1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3AC">
              <w:rPr>
                <w:rFonts w:ascii="Arial" w:hAnsi="Arial" w:cs="Arial"/>
                <w:sz w:val="20"/>
                <w:szCs w:val="20"/>
              </w:rPr>
              <w:t>Código Federal de Procedimientos Civiles.</w:t>
            </w:r>
          </w:p>
          <w:p w:rsidR="006F34B5" w:rsidRPr="00DE43AC" w:rsidRDefault="006F34B5" w:rsidP="00762B1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3AC">
              <w:rPr>
                <w:rFonts w:ascii="Arial" w:hAnsi="Arial" w:cs="Arial"/>
                <w:sz w:val="20"/>
                <w:szCs w:val="20"/>
              </w:rPr>
              <w:t>Constitución Política de los Estados Unidos Mexicanos.</w:t>
            </w:r>
          </w:p>
          <w:p w:rsidR="006F34B5" w:rsidRPr="00DE43AC" w:rsidRDefault="006F34B5" w:rsidP="00762B1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3AC">
              <w:rPr>
                <w:rFonts w:ascii="Arial" w:hAnsi="Arial" w:cs="Arial"/>
                <w:sz w:val="20"/>
                <w:szCs w:val="20"/>
              </w:rPr>
              <w:t>Declaración Universal de Derechos Humanos de 1948.</w:t>
            </w:r>
          </w:p>
          <w:p w:rsidR="006F34B5" w:rsidRPr="00DE43AC" w:rsidRDefault="006F34B5" w:rsidP="00762B1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3AC">
              <w:rPr>
                <w:rFonts w:ascii="Arial" w:hAnsi="Arial" w:cs="Arial"/>
                <w:bCs/>
                <w:sz w:val="20"/>
                <w:szCs w:val="20"/>
              </w:rPr>
              <w:t>Ley de Cooperación Internacional para el Desarrollo</w:t>
            </w:r>
            <w:r w:rsidRPr="00DE43A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F34B5" w:rsidRPr="00DE43AC" w:rsidRDefault="006F34B5" w:rsidP="00762B1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3AC">
              <w:rPr>
                <w:rFonts w:ascii="Arial" w:hAnsi="Arial" w:cs="Arial"/>
                <w:sz w:val="20"/>
                <w:szCs w:val="20"/>
              </w:rPr>
              <w:t>Ley de Extradición Internacional.</w:t>
            </w:r>
          </w:p>
          <w:p w:rsidR="006F34B5" w:rsidRPr="00DE43AC" w:rsidRDefault="006F34B5" w:rsidP="00762B1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3AC">
              <w:rPr>
                <w:rFonts w:ascii="Arial" w:hAnsi="Arial" w:cs="Arial"/>
                <w:sz w:val="20"/>
                <w:szCs w:val="20"/>
              </w:rPr>
              <w:t>Ley de Inversión Extranjera.</w:t>
            </w:r>
          </w:p>
          <w:p w:rsidR="006F34B5" w:rsidRPr="00DE43AC" w:rsidRDefault="006F34B5" w:rsidP="00762B1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3AC">
              <w:rPr>
                <w:rFonts w:ascii="Arial" w:hAnsi="Arial" w:cs="Arial"/>
                <w:sz w:val="20"/>
                <w:szCs w:val="20"/>
              </w:rPr>
              <w:t>Ley de Migración.</w:t>
            </w:r>
          </w:p>
          <w:p w:rsidR="006F34B5" w:rsidRPr="00DE43AC" w:rsidRDefault="006F34B5" w:rsidP="00762B1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3AC">
              <w:rPr>
                <w:rFonts w:ascii="Arial" w:hAnsi="Arial" w:cs="Arial"/>
                <w:sz w:val="20"/>
                <w:szCs w:val="20"/>
              </w:rPr>
              <w:t>Ley de Nacionalidad.</w:t>
            </w:r>
          </w:p>
          <w:p w:rsidR="006F34B5" w:rsidRPr="00DE43AC" w:rsidRDefault="006F34B5" w:rsidP="00762B1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3AC">
              <w:rPr>
                <w:rFonts w:ascii="Arial" w:hAnsi="Arial" w:cs="Arial"/>
                <w:sz w:val="20"/>
                <w:szCs w:val="20"/>
              </w:rPr>
              <w:t>Ley de Navegación y Comercio Marítimo.</w:t>
            </w:r>
          </w:p>
          <w:p w:rsidR="006F34B5" w:rsidRPr="00DE43AC" w:rsidRDefault="006F34B5" w:rsidP="00762B1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E43AC">
              <w:rPr>
                <w:rFonts w:ascii="Arial" w:hAnsi="Arial" w:cs="Arial"/>
                <w:bCs/>
                <w:sz w:val="20"/>
                <w:szCs w:val="20"/>
              </w:rPr>
              <w:t>Ley de Protección al Comercio y la Inversión de Normas Extranjeras que Contravengan el Derecho Internacional.</w:t>
            </w:r>
          </w:p>
          <w:p w:rsidR="006F34B5" w:rsidRPr="00DE43AC" w:rsidRDefault="006F34B5" w:rsidP="00762B1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E43AC">
              <w:rPr>
                <w:rFonts w:ascii="Arial" w:hAnsi="Arial" w:cs="Arial"/>
                <w:bCs/>
                <w:sz w:val="20"/>
                <w:szCs w:val="20"/>
              </w:rPr>
              <w:t>Ley General de Población.</w:t>
            </w:r>
          </w:p>
          <w:p w:rsidR="006F34B5" w:rsidRPr="00DE43AC" w:rsidRDefault="006F34B5" w:rsidP="00762B15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43AC">
              <w:rPr>
                <w:rFonts w:ascii="Arial" w:hAnsi="Arial" w:cs="Arial"/>
                <w:bCs/>
                <w:sz w:val="20"/>
                <w:szCs w:val="20"/>
              </w:rPr>
              <w:t>Ley Sobre la Aprobación de Tratados Internacionales en Materia Económica</w:t>
            </w:r>
          </w:p>
          <w:p w:rsidR="006F34B5" w:rsidRPr="00DE43AC" w:rsidRDefault="006F34B5" w:rsidP="00762B15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E43AC">
              <w:rPr>
                <w:rFonts w:ascii="Arial" w:hAnsi="Arial" w:cs="Arial"/>
                <w:bCs/>
                <w:sz w:val="20"/>
                <w:szCs w:val="20"/>
              </w:rPr>
              <w:t>Ley Sobre la Celebración de Tratados.</w:t>
            </w:r>
          </w:p>
        </w:tc>
      </w:tr>
    </w:tbl>
    <w:p w:rsidR="005446E2" w:rsidRPr="00DE43AC" w:rsidRDefault="005446E2" w:rsidP="00F4284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446E2" w:rsidRPr="00DE43AC" w:rsidSect="00695861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8D3" w:rsidRDefault="004348D3" w:rsidP="00C908F5">
      <w:pPr>
        <w:spacing w:after="0" w:line="240" w:lineRule="auto"/>
      </w:pPr>
      <w:r>
        <w:separator/>
      </w:r>
    </w:p>
  </w:endnote>
  <w:endnote w:type="continuationSeparator" w:id="0">
    <w:p w:rsidR="004348D3" w:rsidRDefault="004348D3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8D3" w:rsidRDefault="004348D3" w:rsidP="00C908F5">
      <w:pPr>
        <w:spacing w:after="0" w:line="240" w:lineRule="auto"/>
      </w:pPr>
      <w:r>
        <w:separator/>
      </w:r>
    </w:p>
  </w:footnote>
  <w:footnote w:type="continuationSeparator" w:id="0">
    <w:p w:rsidR="004348D3" w:rsidRDefault="004348D3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861" w:rsidRPr="008C2562" w:rsidRDefault="008C2562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4185" cy="362585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695861" w:rsidRPr="008C2562" w:rsidRDefault="00695861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143F6079"/>
    <w:multiLevelType w:val="hybridMultilevel"/>
    <w:tmpl w:val="918E79D0"/>
    <w:lvl w:ilvl="0" w:tplc="FAAEAA8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737E7"/>
    <w:multiLevelType w:val="hybridMultilevel"/>
    <w:tmpl w:val="0BC83E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51621C"/>
    <w:multiLevelType w:val="hybridMultilevel"/>
    <w:tmpl w:val="BDF042B4"/>
    <w:lvl w:ilvl="0" w:tplc="47EEE8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224C2"/>
    <w:rsid w:val="00031BCF"/>
    <w:rsid w:val="0005515B"/>
    <w:rsid w:val="00057D5D"/>
    <w:rsid w:val="00057DA1"/>
    <w:rsid w:val="000A2559"/>
    <w:rsid w:val="000F5304"/>
    <w:rsid w:val="00111088"/>
    <w:rsid w:val="00112077"/>
    <w:rsid w:val="001264DE"/>
    <w:rsid w:val="00162754"/>
    <w:rsid w:val="001922CA"/>
    <w:rsid w:val="00193164"/>
    <w:rsid w:val="00196427"/>
    <w:rsid w:val="001A54B2"/>
    <w:rsid w:val="001A617F"/>
    <w:rsid w:val="001B1E82"/>
    <w:rsid w:val="001D3B01"/>
    <w:rsid w:val="002059BC"/>
    <w:rsid w:val="00211725"/>
    <w:rsid w:val="00235D92"/>
    <w:rsid w:val="00263D56"/>
    <w:rsid w:val="00295F0E"/>
    <w:rsid w:val="002B6B52"/>
    <w:rsid w:val="002E208A"/>
    <w:rsid w:val="00341490"/>
    <w:rsid w:val="00342B1F"/>
    <w:rsid w:val="00413BEF"/>
    <w:rsid w:val="00421547"/>
    <w:rsid w:val="004301F7"/>
    <w:rsid w:val="004348D3"/>
    <w:rsid w:val="004537C1"/>
    <w:rsid w:val="004C2069"/>
    <w:rsid w:val="004F3485"/>
    <w:rsid w:val="00501E92"/>
    <w:rsid w:val="0053584F"/>
    <w:rsid w:val="00541CDE"/>
    <w:rsid w:val="00541ED4"/>
    <w:rsid w:val="005446E2"/>
    <w:rsid w:val="005646F8"/>
    <w:rsid w:val="005C2F38"/>
    <w:rsid w:val="005F25C9"/>
    <w:rsid w:val="005F44CC"/>
    <w:rsid w:val="00600599"/>
    <w:rsid w:val="00623BA9"/>
    <w:rsid w:val="00632CED"/>
    <w:rsid w:val="00635566"/>
    <w:rsid w:val="00647A17"/>
    <w:rsid w:val="00653255"/>
    <w:rsid w:val="0065794A"/>
    <w:rsid w:val="00695861"/>
    <w:rsid w:val="006C23BE"/>
    <w:rsid w:val="006C7D17"/>
    <w:rsid w:val="006D283A"/>
    <w:rsid w:val="006D4EB6"/>
    <w:rsid w:val="006F34B5"/>
    <w:rsid w:val="00714C86"/>
    <w:rsid w:val="00722CD5"/>
    <w:rsid w:val="007500BB"/>
    <w:rsid w:val="007718A5"/>
    <w:rsid w:val="00817CC0"/>
    <w:rsid w:val="00820DFF"/>
    <w:rsid w:val="00821D48"/>
    <w:rsid w:val="00822AD2"/>
    <w:rsid w:val="00831000"/>
    <w:rsid w:val="0083754D"/>
    <w:rsid w:val="00850B36"/>
    <w:rsid w:val="00894409"/>
    <w:rsid w:val="008C2562"/>
    <w:rsid w:val="008D1221"/>
    <w:rsid w:val="008F2C9B"/>
    <w:rsid w:val="009765A4"/>
    <w:rsid w:val="009775A1"/>
    <w:rsid w:val="00980262"/>
    <w:rsid w:val="00991DCF"/>
    <w:rsid w:val="009A7952"/>
    <w:rsid w:val="009B564A"/>
    <w:rsid w:val="009C1114"/>
    <w:rsid w:val="00A1002D"/>
    <w:rsid w:val="00A10694"/>
    <w:rsid w:val="00A46AE1"/>
    <w:rsid w:val="00A556D0"/>
    <w:rsid w:val="00A606A8"/>
    <w:rsid w:val="00AB1403"/>
    <w:rsid w:val="00AB2B54"/>
    <w:rsid w:val="00AC0450"/>
    <w:rsid w:val="00AF1B9A"/>
    <w:rsid w:val="00B1319B"/>
    <w:rsid w:val="00B418D1"/>
    <w:rsid w:val="00B45AC5"/>
    <w:rsid w:val="00B53038"/>
    <w:rsid w:val="00B67B57"/>
    <w:rsid w:val="00B83209"/>
    <w:rsid w:val="00B86463"/>
    <w:rsid w:val="00B9511B"/>
    <w:rsid w:val="00B96E3A"/>
    <w:rsid w:val="00BB54EB"/>
    <w:rsid w:val="00C33B9C"/>
    <w:rsid w:val="00C448CA"/>
    <w:rsid w:val="00C908F5"/>
    <w:rsid w:val="00CA103A"/>
    <w:rsid w:val="00CB7C72"/>
    <w:rsid w:val="00CC72D0"/>
    <w:rsid w:val="00CD253F"/>
    <w:rsid w:val="00CE0D68"/>
    <w:rsid w:val="00CE461A"/>
    <w:rsid w:val="00CF3466"/>
    <w:rsid w:val="00D3564D"/>
    <w:rsid w:val="00D67E6F"/>
    <w:rsid w:val="00D942A0"/>
    <w:rsid w:val="00D96A54"/>
    <w:rsid w:val="00DE43AC"/>
    <w:rsid w:val="00DE6E0C"/>
    <w:rsid w:val="00DF18AA"/>
    <w:rsid w:val="00E00116"/>
    <w:rsid w:val="00E1755A"/>
    <w:rsid w:val="00E22486"/>
    <w:rsid w:val="00E23D00"/>
    <w:rsid w:val="00E24EBF"/>
    <w:rsid w:val="00E34532"/>
    <w:rsid w:val="00E4312C"/>
    <w:rsid w:val="00E84C88"/>
    <w:rsid w:val="00E91077"/>
    <w:rsid w:val="00EA1892"/>
    <w:rsid w:val="00EA2C02"/>
    <w:rsid w:val="00EA5CC7"/>
    <w:rsid w:val="00EB2FB4"/>
    <w:rsid w:val="00EB4A43"/>
    <w:rsid w:val="00EC3936"/>
    <w:rsid w:val="00F40074"/>
    <w:rsid w:val="00F42843"/>
    <w:rsid w:val="00F56D63"/>
    <w:rsid w:val="00F57018"/>
    <w:rsid w:val="00F72C2A"/>
    <w:rsid w:val="00F81C96"/>
    <w:rsid w:val="00F91A70"/>
    <w:rsid w:val="00FA088E"/>
    <w:rsid w:val="00FB492E"/>
    <w:rsid w:val="00FD0444"/>
    <w:rsid w:val="00FF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6E3317E-9D6B-4AB7-B73E-39441204B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C33B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4284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4284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42843"/>
    <w:rPr>
      <w:vertAlign w:val="superscript"/>
    </w:rPr>
  </w:style>
  <w:style w:type="character" w:styleId="Hipervnculo">
    <w:name w:val="Hyperlink"/>
    <w:basedOn w:val="Fuentedeprrafopredeter"/>
    <w:uiPriority w:val="99"/>
    <w:semiHidden/>
    <w:unhideWhenUsed/>
    <w:rsid w:val="00821D48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8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12559">
                  <w:marLeft w:val="-2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44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08024">
                          <w:marLeft w:val="0"/>
                          <w:marRight w:val="0"/>
                          <w:marTop w:val="0"/>
                          <w:marBottom w:val="68"/>
                          <w:divBdr>
                            <w:top w:val="single" w:sz="12" w:space="10" w:color="EAEAEA"/>
                            <w:left w:val="single" w:sz="12" w:space="10" w:color="EAEAEA"/>
                            <w:bottom w:val="single" w:sz="12" w:space="10" w:color="EAEAEA"/>
                            <w:right w:val="single" w:sz="12" w:space="10" w:color="EAEAEA"/>
                          </w:divBdr>
                          <w:divsChild>
                            <w:div w:id="290206521">
                              <w:marLeft w:val="-27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65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1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653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82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56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single" w:sz="12" w:space="11" w:color="EAEAEA"/>
                            <w:left w:val="single" w:sz="12" w:space="11" w:color="EAEAEA"/>
                            <w:bottom w:val="single" w:sz="12" w:space="11" w:color="EAEAEA"/>
                            <w:right w:val="single" w:sz="12" w:space="11" w:color="EAEAEA"/>
                          </w:divBdr>
                          <w:divsChild>
                            <w:div w:id="709573873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02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1501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5</cp:revision>
  <cp:lastPrinted>2015-01-07T19:16:00Z</cp:lastPrinted>
  <dcterms:created xsi:type="dcterms:W3CDTF">2015-04-20T15:48:00Z</dcterms:created>
  <dcterms:modified xsi:type="dcterms:W3CDTF">2015-06-22T14:04:00Z</dcterms:modified>
</cp:coreProperties>
</file>